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00791C">
        <w:rPr>
          <w:rFonts w:ascii="Arial" w:hAnsi="Arial" w:cs="Arial"/>
          <w:b/>
          <w:sz w:val="22"/>
        </w:rPr>
        <w:t>9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składane na podstawie art. 274 ust.1 ustawy Pzp</w:t>
      </w:r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w zakresie art. 108 ust. 1 pkt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Pzp w trybie podstawowym pn.: 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„</w:t>
      </w:r>
      <w:r w:rsidR="00B0753E" w:rsidRPr="00B0753E">
        <w:rPr>
          <w:rFonts w:ascii="Arial" w:hAnsi="Arial" w:cs="Arial"/>
          <w:b/>
          <w:sz w:val="22"/>
          <w:szCs w:val="22"/>
        </w:rPr>
        <w:t>Modernizacja terenu boiska sportowego w Małdytach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”</w:t>
      </w:r>
      <w:r w:rsidR="00426D88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7A1B8C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7A1B8C" w:rsidRPr="00451D75">
        <w:rPr>
          <w:rFonts w:ascii="Calibri" w:hAnsi="Calibri" w:cs="Cambria"/>
          <w:b/>
          <w:bCs/>
          <w:iCs/>
          <w:sz w:val="20"/>
          <w:szCs w:val="20"/>
        </w:rPr>
      </w:r>
      <w:r w:rsidR="007A1B8C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należę/ymy</w:t>
      </w:r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C1707B" w:rsidP="00C1707B">
            <w:pPr>
              <w:tabs>
                <w:tab w:val="left" w:pos="10065"/>
              </w:tabs>
              <w:suppressAutoHyphens w:val="0"/>
              <w:spacing w:before="1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2.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7A1B8C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7A1B8C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7A1B8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Pr="00451D75">
        <w:rPr>
          <w:rFonts w:ascii="Calibri" w:hAnsi="Calibri" w:cs="Cambria"/>
          <w:b/>
          <w:bCs/>
          <w:iCs/>
          <w:sz w:val="20"/>
          <w:szCs w:val="20"/>
        </w:rPr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konsumentów), o której mowa w art. art. 108 ust. 1 pkt 5 ustawy Pzp</w:t>
      </w:r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4440FF" w:rsidRDefault="004440FF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</w:p>
    <w:p w:rsidR="004440FF" w:rsidRDefault="004440FF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</w:p>
    <w:p w:rsidR="00C1707B" w:rsidRDefault="00C1707B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</w:p>
    <w:p w:rsidR="008E2453" w:rsidRPr="004440FF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color w:val="FF0000"/>
          <w:szCs w:val="20"/>
          <w:u w:val="single"/>
          <w:lang w:eastAsia="pl-PL" w:bidi="pl-PL"/>
        </w:rPr>
      </w:pPr>
    </w:p>
    <w:p w:rsidR="00BE0CA3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</w:pPr>
      <w:r w:rsidRPr="00B0753E"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4440FF" w:rsidRDefault="004440FF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</w:pPr>
    </w:p>
    <w:p w:rsidR="004440FF" w:rsidRPr="00B0753E" w:rsidRDefault="004440FF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</w:pP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8D3A36">
          <w:footerReference w:type="default" r:id="rId8"/>
          <w:pgSz w:w="11910" w:h="16840"/>
          <w:pgMar w:top="426" w:right="700" w:bottom="1418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</w:t>
      </w:r>
      <w:r w:rsidR="00C1707B">
        <w:rPr>
          <w:rFonts w:ascii="Arial" w:hAnsi="Arial" w:cs="Arial"/>
          <w:b/>
          <w:i/>
          <w:iCs/>
          <w:color w:val="D41051"/>
          <w:szCs w:val="20"/>
        </w:rPr>
        <w:t xml:space="preserve"> formacie PDF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46" w:rsidRDefault="00002746">
      <w:r>
        <w:separator/>
      </w:r>
    </w:p>
  </w:endnote>
  <w:endnote w:type="continuationSeparator" w:id="1">
    <w:p w:rsidR="00002746" w:rsidRDefault="0000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7A1B8C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 w:rsidP="00C1707B">
                <w:pPr>
                  <w:spacing w:line="223" w:lineRule="exact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00274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46" w:rsidRDefault="00002746">
      <w:r>
        <w:separator/>
      </w:r>
    </w:p>
  </w:footnote>
  <w:footnote w:type="continuationSeparator" w:id="1">
    <w:p w:rsidR="00002746" w:rsidRDefault="00002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002746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60DA"/>
    <w:rsid w:val="00002746"/>
    <w:rsid w:val="0000791C"/>
    <w:rsid w:val="00010B8E"/>
    <w:rsid w:val="0002622D"/>
    <w:rsid w:val="0004351B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45D1D"/>
    <w:rsid w:val="002B1B5A"/>
    <w:rsid w:val="002B44ED"/>
    <w:rsid w:val="002C154B"/>
    <w:rsid w:val="002C4DE2"/>
    <w:rsid w:val="002E43B9"/>
    <w:rsid w:val="003210B4"/>
    <w:rsid w:val="003776C7"/>
    <w:rsid w:val="003D39E2"/>
    <w:rsid w:val="003E72A4"/>
    <w:rsid w:val="00426D88"/>
    <w:rsid w:val="004440FF"/>
    <w:rsid w:val="00451D75"/>
    <w:rsid w:val="00456947"/>
    <w:rsid w:val="00462F69"/>
    <w:rsid w:val="004A3ACA"/>
    <w:rsid w:val="004E052A"/>
    <w:rsid w:val="005839B2"/>
    <w:rsid w:val="00597F98"/>
    <w:rsid w:val="005C740B"/>
    <w:rsid w:val="00617A8E"/>
    <w:rsid w:val="00662C3E"/>
    <w:rsid w:val="00680112"/>
    <w:rsid w:val="00690476"/>
    <w:rsid w:val="006B6888"/>
    <w:rsid w:val="00705BA8"/>
    <w:rsid w:val="00752AF3"/>
    <w:rsid w:val="007652A2"/>
    <w:rsid w:val="00794287"/>
    <w:rsid w:val="007A1B8C"/>
    <w:rsid w:val="007F6EC5"/>
    <w:rsid w:val="0080211E"/>
    <w:rsid w:val="00802FBD"/>
    <w:rsid w:val="0083579B"/>
    <w:rsid w:val="008B09F1"/>
    <w:rsid w:val="008D3A36"/>
    <w:rsid w:val="008E2453"/>
    <w:rsid w:val="008F014D"/>
    <w:rsid w:val="00930846"/>
    <w:rsid w:val="0096215A"/>
    <w:rsid w:val="00970E87"/>
    <w:rsid w:val="009A13A9"/>
    <w:rsid w:val="009B6D33"/>
    <w:rsid w:val="009C38DE"/>
    <w:rsid w:val="009E646F"/>
    <w:rsid w:val="009F5585"/>
    <w:rsid w:val="00A0403E"/>
    <w:rsid w:val="00A52382"/>
    <w:rsid w:val="00A90300"/>
    <w:rsid w:val="00A943D9"/>
    <w:rsid w:val="00AA1478"/>
    <w:rsid w:val="00AE353C"/>
    <w:rsid w:val="00B060DA"/>
    <w:rsid w:val="00B0753E"/>
    <w:rsid w:val="00B1039E"/>
    <w:rsid w:val="00B16F86"/>
    <w:rsid w:val="00B21F8A"/>
    <w:rsid w:val="00BB232F"/>
    <w:rsid w:val="00BC1EC8"/>
    <w:rsid w:val="00BE0CA3"/>
    <w:rsid w:val="00C04280"/>
    <w:rsid w:val="00C1707B"/>
    <w:rsid w:val="00C62047"/>
    <w:rsid w:val="00C70C8E"/>
    <w:rsid w:val="00C74176"/>
    <w:rsid w:val="00CA6559"/>
    <w:rsid w:val="00CC572F"/>
    <w:rsid w:val="00CF3879"/>
    <w:rsid w:val="00CF44A0"/>
    <w:rsid w:val="00D36D6B"/>
    <w:rsid w:val="00D421BB"/>
    <w:rsid w:val="00DB396D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73570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5EF9-D092-4381-A461-F3E6334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STENIA</cp:lastModifiedBy>
  <cp:revision>4</cp:revision>
  <cp:lastPrinted>2021-02-22T10:27:00Z</cp:lastPrinted>
  <dcterms:created xsi:type="dcterms:W3CDTF">2022-04-05T11:12:00Z</dcterms:created>
  <dcterms:modified xsi:type="dcterms:W3CDTF">2022-04-13T06:59:00Z</dcterms:modified>
</cp:coreProperties>
</file>