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F42AFB">
        <w:rPr>
          <w:rFonts w:ascii="Arial" w:hAnsi="Arial" w:cs="Arial"/>
          <w:bCs/>
        </w:rPr>
        <w:t xml:space="preserve"> </w:t>
      </w:r>
      <w:r w:rsidR="006E58F1" w:rsidRPr="00536810">
        <w:rPr>
          <w:rFonts w:ascii="Arial" w:hAnsi="Arial" w:cs="Arial"/>
          <w:b/>
          <w:bCs/>
        </w:rPr>
        <w:t>„</w:t>
      </w:r>
      <w:r w:rsidR="00F42AFB" w:rsidRPr="00F42AFB">
        <w:rPr>
          <w:rFonts w:ascii="Arial" w:hAnsi="Arial" w:cs="Arial"/>
          <w:b/>
          <w:bCs/>
        </w:rPr>
        <w:t>Wykonanie nawierzchni placu utwardzonego przy Wiejskim Domu Kultury w Dobrocinie</w:t>
      </w:r>
      <w:r w:rsidR="006E58F1" w:rsidRPr="00F42AFB">
        <w:rPr>
          <w:rFonts w:ascii="Arial" w:hAnsi="Arial" w:cs="Arial"/>
          <w:b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 xml:space="preserve">działając </w:t>
      </w:r>
      <w:r w:rsidR="00F42AFB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>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536810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="00F42AFB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670614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BE1066" w:rsidRPr="00DE6D94" w:rsidTr="00633A34">
        <w:trPr>
          <w:trHeight w:val="130"/>
        </w:trPr>
        <w:tc>
          <w:tcPr>
            <w:tcW w:w="561" w:type="dxa"/>
            <w:vAlign w:val="center"/>
          </w:tcPr>
          <w:p w:rsidR="00BE1066" w:rsidRPr="00DE6D94" w:rsidRDefault="00BE106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BE1066" w:rsidRDefault="00BE1066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BE1066" w:rsidRPr="00C131C4" w:rsidRDefault="00BE1066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BE1066" w:rsidRPr="007173E1" w:rsidRDefault="00BE1066" w:rsidP="00B04A3F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Pr="003B0F88" w:rsidRDefault="00BE1066" w:rsidP="00B04A3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BE1066" w:rsidRPr="00633A34" w:rsidRDefault="00BE1066" w:rsidP="00B04A3F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BE1066" w:rsidRPr="00633A34" w:rsidRDefault="00BE1066" w:rsidP="00B04A3F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BE1066" w:rsidRPr="00633A34" w:rsidRDefault="00BE1066" w:rsidP="00B04A3F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BE1066" w:rsidRPr="00DE6D94" w:rsidRDefault="00BE1066" w:rsidP="00B04A3F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w postępowaniu, należy wskazać wartość robót niezbędnych do spełniania warunku udziału w postępowaniu.</w:t>
      </w:r>
    </w:p>
    <w:p w:rsidR="00B2273B" w:rsidRPr="0021411D" w:rsidRDefault="00B2273B" w:rsidP="00B2273B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lastRenderedPageBreak/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roboty budowlane zostały wykonane należycie, w szczególności informacji o tym, czy roboty zostały wykonane zgodnie</w:t>
      </w:r>
      <w:r>
        <w:rPr>
          <w:rFonts w:ascii="Arial" w:eastAsia="Times New Roman" w:hAnsi="Arial" w:cs="Arial"/>
          <w:sz w:val="18"/>
          <w:lang w:eastAsia="pl-PL"/>
        </w:rPr>
        <w:br/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0064F1">
      <w:pPr>
        <w:spacing w:line="360" w:lineRule="auto"/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65" w:rsidRDefault="00824965" w:rsidP="0038231F">
      <w:pPr>
        <w:spacing w:after="0" w:line="240" w:lineRule="auto"/>
      </w:pPr>
      <w:r>
        <w:separator/>
      </w:r>
    </w:p>
  </w:endnote>
  <w:endnote w:type="continuationSeparator" w:id="1">
    <w:p w:rsidR="00824965" w:rsidRDefault="008249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548E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548E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42AF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548E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548E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548E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42AF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548E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65" w:rsidRDefault="00824965" w:rsidP="0038231F">
      <w:pPr>
        <w:spacing w:after="0" w:line="240" w:lineRule="auto"/>
      </w:pPr>
      <w:r>
        <w:separator/>
      </w:r>
    </w:p>
  </w:footnote>
  <w:footnote w:type="continuationSeparator" w:id="1">
    <w:p w:rsidR="00824965" w:rsidRDefault="008249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4965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2FB1"/>
    <w:rsid w:val="00AE6FF2"/>
    <w:rsid w:val="00AF655A"/>
    <w:rsid w:val="00AF6E88"/>
    <w:rsid w:val="00B0088C"/>
    <w:rsid w:val="00B053E2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548E4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2AFB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D043-1DFE-494B-8870-1FD6B85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2022-05-17T11:52:00Z</dcterms:modified>
</cp:coreProperties>
</file>