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26" w:rsidRPr="0049222A" w:rsidRDefault="00984D06" w:rsidP="0049222A">
      <w:pPr>
        <w:spacing w:after="0"/>
        <w:jc w:val="right"/>
        <w:rPr>
          <w:rFonts w:ascii="Arial" w:hAnsi="Arial" w:cs="Arial"/>
        </w:rPr>
      </w:pPr>
      <w:r w:rsidRPr="0049222A">
        <w:rPr>
          <w:rFonts w:ascii="Arial" w:hAnsi="Arial" w:cs="Arial"/>
        </w:rPr>
        <w:t>Załącznik nr 4 do</w:t>
      </w:r>
      <w:r w:rsidR="0049222A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SWZ</w:t>
      </w:r>
    </w:p>
    <w:p w:rsidR="00984D06" w:rsidRPr="0049222A" w:rsidRDefault="00984D06" w:rsidP="0049222A">
      <w:pPr>
        <w:pStyle w:val="Default"/>
        <w:spacing w:line="276" w:lineRule="auto"/>
        <w:rPr>
          <w:sz w:val="22"/>
          <w:szCs w:val="22"/>
        </w:rPr>
      </w:pPr>
    </w:p>
    <w:p w:rsidR="001842EB" w:rsidRPr="0049222A" w:rsidRDefault="00984D06" w:rsidP="0049222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49222A">
        <w:rPr>
          <w:i/>
          <w:iCs/>
          <w:sz w:val="22"/>
          <w:szCs w:val="22"/>
        </w:rPr>
        <w:t>(Wzór</w:t>
      </w:r>
      <w:r w:rsidR="001842EB" w:rsidRPr="0049222A">
        <w:rPr>
          <w:i/>
          <w:iCs/>
          <w:sz w:val="22"/>
          <w:szCs w:val="22"/>
        </w:rPr>
        <w:t xml:space="preserve"> –</w:t>
      </w:r>
      <w:r w:rsidRPr="0049222A">
        <w:rPr>
          <w:i/>
          <w:iCs/>
          <w:sz w:val="22"/>
          <w:szCs w:val="22"/>
        </w:rPr>
        <w:t xml:space="preserve"> nie załączać do oferty)</w:t>
      </w:r>
    </w:p>
    <w:p w:rsidR="00984D06" w:rsidRPr="0049222A" w:rsidRDefault="00984D06" w:rsidP="0049222A">
      <w:pPr>
        <w:pStyle w:val="Default"/>
        <w:spacing w:line="276" w:lineRule="auto"/>
        <w:jc w:val="center"/>
        <w:rPr>
          <w:sz w:val="22"/>
          <w:szCs w:val="22"/>
        </w:rPr>
      </w:pPr>
      <w:r w:rsidRPr="0049222A">
        <w:rPr>
          <w:b/>
          <w:bCs/>
          <w:sz w:val="22"/>
          <w:szCs w:val="22"/>
        </w:rPr>
        <w:t>UMOWA NR ............</w:t>
      </w:r>
    </w:p>
    <w:p w:rsidR="001842EB" w:rsidRPr="0049222A" w:rsidRDefault="001842EB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zawarta dnia …………………… w Małdytach pomiędzy: </w:t>
      </w:r>
    </w:p>
    <w:p w:rsidR="001872C1" w:rsidRPr="0049222A" w:rsidRDefault="001872C1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Gminą Małdyty z siedzibą ul. Kopernika 10, 14-330 Małdyty, NIP: </w:t>
      </w:r>
      <w:r w:rsidR="00B04C06" w:rsidRPr="0049222A">
        <w:rPr>
          <w:sz w:val="22"/>
          <w:szCs w:val="22"/>
        </w:rPr>
        <w:t>741-20-90-660</w:t>
      </w:r>
      <w:r w:rsidRPr="0049222A">
        <w:rPr>
          <w:sz w:val="22"/>
          <w:szCs w:val="22"/>
        </w:rPr>
        <w:t>, reprezentowaną przez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Wójta Gminy Małdyty</w:t>
      </w:r>
      <w:r w:rsidR="00D81912" w:rsidRPr="0049222A">
        <w:rPr>
          <w:sz w:val="22"/>
          <w:szCs w:val="22"/>
        </w:rPr>
        <w:t xml:space="preserve"> Pana</w:t>
      </w:r>
      <w:r w:rsidRPr="0049222A">
        <w:rPr>
          <w:sz w:val="22"/>
          <w:szCs w:val="22"/>
        </w:rPr>
        <w:t xml:space="preserve"> Marcina Krajewskiego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przy kontrasygnacie </w:t>
      </w:r>
      <w:r w:rsidR="00B42DDC" w:rsidRPr="0049222A">
        <w:rPr>
          <w:sz w:val="22"/>
          <w:szCs w:val="22"/>
        </w:rPr>
        <w:t xml:space="preserve">Skarbnika Gminy Małdyty </w:t>
      </w:r>
      <w:r w:rsidR="00B04C06" w:rsidRPr="0049222A">
        <w:rPr>
          <w:sz w:val="22"/>
          <w:szCs w:val="22"/>
        </w:rPr>
        <w:t xml:space="preserve">Pani Małgorzaty </w:t>
      </w:r>
      <w:proofErr w:type="spellStart"/>
      <w:r w:rsidR="00B04C06" w:rsidRPr="0049222A">
        <w:rPr>
          <w:sz w:val="22"/>
          <w:szCs w:val="22"/>
        </w:rPr>
        <w:t>B</w:t>
      </w:r>
      <w:r w:rsidR="00B42DDC" w:rsidRPr="0049222A">
        <w:rPr>
          <w:sz w:val="22"/>
          <w:szCs w:val="22"/>
        </w:rPr>
        <w:t>o</w:t>
      </w:r>
      <w:r w:rsidR="00B04C06" w:rsidRPr="0049222A">
        <w:rPr>
          <w:sz w:val="22"/>
          <w:szCs w:val="22"/>
        </w:rPr>
        <w:t>rchert</w:t>
      </w:r>
      <w:proofErr w:type="spellEnd"/>
      <w:r w:rsidRPr="0049222A">
        <w:rPr>
          <w:sz w:val="22"/>
          <w:szCs w:val="22"/>
        </w:rPr>
        <w:t>,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zwaną dalej Zamawiającym, </w:t>
      </w:r>
    </w:p>
    <w:p w:rsidR="00653905" w:rsidRPr="0049222A" w:rsidRDefault="00653905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a </w:t>
      </w:r>
    </w:p>
    <w:p w:rsidR="00653905" w:rsidRPr="0049222A" w:rsidRDefault="00653905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8B7B85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………………………………………………………………………………</w:t>
      </w:r>
      <w:r w:rsidR="00B42DDC" w:rsidRPr="0049222A">
        <w:rPr>
          <w:sz w:val="22"/>
          <w:szCs w:val="22"/>
        </w:rPr>
        <w:t>………………………………………………………………………………….</w:t>
      </w:r>
      <w:r w:rsidRPr="0049222A">
        <w:rPr>
          <w:sz w:val="22"/>
          <w:szCs w:val="22"/>
        </w:rPr>
        <w:t xml:space="preserve">………………………….., </w:t>
      </w:r>
      <w:r w:rsidR="00984D06" w:rsidRPr="0049222A">
        <w:rPr>
          <w:sz w:val="22"/>
          <w:szCs w:val="22"/>
        </w:rPr>
        <w:t>zwanym</w:t>
      </w:r>
      <w:r w:rsidRPr="0049222A">
        <w:rPr>
          <w:sz w:val="22"/>
          <w:szCs w:val="22"/>
        </w:rPr>
        <w:t>/ą</w:t>
      </w:r>
      <w:r w:rsidR="00984D06" w:rsidRPr="0049222A">
        <w:rPr>
          <w:sz w:val="22"/>
          <w:szCs w:val="22"/>
        </w:rPr>
        <w:t xml:space="preserve"> dalej Wykonawcą,</w:t>
      </w:r>
    </w:p>
    <w:p w:rsidR="00984D06" w:rsidRPr="0049222A" w:rsidRDefault="00984D06" w:rsidP="0049222A">
      <w:pPr>
        <w:pStyle w:val="Default"/>
        <w:spacing w:line="276" w:lineRule="auto"/>
        <w:rPr>
          <w:sz w:val="22"/>
          <w:szCs w:val="22"/>
        </w:rPr>
      </w:pPr>
    </w:p>
    <w:p w:rsidR="00984D06" w:rsidRPr="0049222A" w:rsidRDefault="00984D0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PREAMBUŁA</w:t>
      </w:r>
    </w:p>
    <w:p w:rsidR="008B7B85" w:rsidRPr="0049222A" w:rsidRDefault="008B7B85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Biorąc pod uwagę, że: </w:t>
      </w:r>
    </w:p>
    <w:p w:rsidR="00984D06" w:rsidRPr="0049222A" w:rsidRDefault="008B7B85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 </w:t>
      </w:r>
      <w:r w:rsidR="003C4DC4" w:rsidRPr="0049222A">
        <w:rPr>
          <w:sz w:val="22"/>
          <w:szCs w:val="22"/>
        </w:rPr>
        <w:t>O</w:t>
      </w:r>
      <w:r w:rsidR="00984D06" w:rsidRPr="0049222A">
        <w:rPr>
          <w:sz w:val="22"/>
          <w:szCs w:val="22"/>
        </w:rPr>
        <w:t>ferta Wykonawcy została wybrana jako najkorzystniejsza w postępowaniu o udzielenie zamówienia publicznego pod nazwą:</w:t>
      </w:r>
      <w:r w:rsidR="00154B44" w:rsidRPr="0049222A">
        <w:rPr>
          <w:b/>
          <w:bCs/>
          <w:sz w:val="22"/>
          <w:szCs w:val="22"/>
        </w:rPr>
        <w:t xml:space="preserve"> </w:t>
      </w:r>
      <w:r w:rsidR="00884E9F" w:rsidRPr="00884E9F">
        <w:rPr>
          <w:b/>
          <w:sz w:val="22"/>
          <w:szCs w:val="22"/>
        </w:rPr>
        <w:t xml:space="preserve">„Przebudowa drogi gminnej w miejscowości Klonowy Dwór w granicach istniejącego pasa drogowego na dz. nr 51/17, 51/21, 51/26, 51/74 </w:t>
      </w:r>
      <w:proofErr w:type="spellStart"/>
      <w:r w:rsidR="00884E9F" w:rsidRPr="00884E9F">
        <w:rPr>
          <w:b/>
          <w:sz w:val="22"/>
          <w:szCs w:val="22"/>
        </w:rPr>
        <w:t>obr</w:t>
      </w:r>
      <w:proofErr w:type="spellEnd"/>
      <w:r w:rsidR="00884E9F" w:rsidRPr="00884E9F">
        <w:rPr>
          <w:b/>
          <w:sz w:val="22"/>
          <w:szCs w:val="22"/>
        </w:rPr>
        <w:t>. Leszczynka, gm. Małdyty”</w:t>
      </w:r>
      <w:r w:rsidR="00984D06" w:rsidRPr="0049222A">
        <w:rPr>
          <w:sz w:val="22"/>
          <w:szCs w:val="22"/>
        </w:rPr>
        <w:t xml:space="preserve">, przeprowadzonym zgodnie z ustawą z dnia 11 września 2019 r. Prawo zamówień publicznych </w:t>
      </w:r>
      <w:r w:rsidR="00984D06" w:rsidRPr="0049222A">
        <w:rPr>
          <w:i/>
          <w:iCs/>
          <w:sz w:val="22"/>
          <w:szCs w:val="22"/>
        </w:rPr>
        <w:t>(</w:t>
      </w:r>
      <w:proofErr w:type="spellStart"/>
      <w:r w:rsidR="00B04C06" w:rsidRPr="0049222A">
        <w:rPr>
          <w:i/>
          <w:iCs/>
          <w:sz w:val="22"/>
          <w:szCs w:val="22"/>
        </w:rPr>
        <w:t>Dz.U</w:t>
      </w:r>
      <w:proofErr w:type="spellEnd"/>
      <w:r w:rsidR="00B04C06" w:rsidRPr="0049222A">
        <w:rPr>
          <w:i/>
          <w:iCs/>
          <w:sz w:val="22"/>
          <w:szCs w:val="22"/>
        </w:rPr>
        <w:t>. z 2021 r. poz. 1129</w:t>
      </w:r>
      <w:r w:rsidR="00C36B73" w:rsidRPr="0049222A">
        <w:rPr>
          <w:i/>
          <w:iCs/>
          <w:sz w:val="22"/>
          <w:szCs w:val="22"/>
        </w:rPr>
        <w:t xml:space="preserve"> ze zm.; dalej: </w:t>
      </w:r>
      <w:proofErr w:type="spellStart"/>
      <w:r w:rsidR="00984D06" w:rsidRPr="0049222A">
        <w:rPr>
          <w:i/>
          <w:iCs/>
          <w:sz w:val="22"/>
          <w:szCs w:val="22"/>
        </w:rPr>
        <w:t>Pzp</w:t>
      </w:r>
      <w:proofErr w:type="spellEnd"/>
      <w:r w:rsidR="00984D06" w:rsidRPr="0049222A">
        <w:rPr>
          <w:i/>
          <w:iCs/>
          <w:sz w:val="22"/>
          <w:szCs w:val="22"/>
        </w:rPr>
        <w:t>)</w:t>
      </w:r>
      <w:r w:rsidR="00984D06" w:rsidRPr="0049222A">
        <w:rPr>
          <w:sz w:val="22"/>
          <w:szCs w:val="22"/>
        </w:rPr>
        <w:t>,</w:t>
      </w:r>
      <w:r w:rsidR="009042DC" w:rsidRPr="0049222A">
        <w:rPr>
          <w:sz w:val="22"/>
          <w:szCs w:val="22"/>
        </w:rPr>
        <w:t xml:space="preserve"> poprzedzającym zawarcie umowy</w:t>
      </w:r>
      <w:r w:rsidR="00F047FB" w:rsidRPr="0049222A">
        <w:rPr>
          <w:sz w:val="22"/>
          <w:szCs w:val="22"/>
        </w:rPr>
        <w:t xml:space="preserve"> (Umowy),</w:t>
      </w:r>
    </w:p>
    <w:p w:rsidR="0005560B" w:rsidRPr="0049222A" w:rsidRDefault="008B7B85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 </w:t>
      </w:r>
      <w:r w:rsidR="00984D06" w:rsidRPr="0049222A">
        <w:rPr>
          <w:sz w:val="22"/>
          <w:szCs w:val="22"/>
        </w:rPr>
        <w:t>Wykonawca w dniu podpisania umowy nie podlega wykluczeniu z postępowania o udzielenie zamówienia oraz spełnia warunki udziału w postępowaniu określone</w:t>
      </w:r>
      <w:r w:rsidR="00266424" w:rsidRPr="0049222A">
        <w:rPr>
          <w:sz w:val="22"/>
          <w:szCs w:val="22"/>
        </w:rPr>
        <w:t xml:space="preserve"> </w:t>
      </w:r>
      <w:r w:rsidR="00984D06" w:rsidRPr="0049222A">
        <w:rPr>
          <w:sz w:val="22"/>
          <w:szCs w:val="22"/>
        </w:rPr>
        <w:t>w postępowaniu</w:t>
      </w:r>
      <w:r w:rsidR="00A52968">
        <w:rPr>
          <w:sz w:val="22"/>
          <w:szCs w:val="22"/>
        </w:rPr>
        <w:br/>
      </w:r>
      <w:r w:rsidR="00984D06" w:rsidRPr="0049222A">
        <w:rPr>
          <w:sz w:val="22"/>
          <w:szCs w:val="22"/>
        </w:rPr>
        <w:t>o udzielenie zamówienia publicznego</w:t>
      </w:r>
      <w:r w:rsidR="009042DC" w:rsidRPr="0049222A">
        <w:rPr>
          <w:sz w:val="22"/>
          <w:szCs w:val="22"/>
        </w:rPr>
        <w:t xml:space="preserve"> poprzedzającym zawarcie umowy</w:t>
      </w:r>
      <w:r w:rsidR="00F047FB" w:rsidRPr="0049222A">
        <w:rPr>
          <w:sz w:val="22"/>
          <w:szCs w:val="22"/>
        </w:rPr>
        <w:t>,</w:t>
      </w:r>
    </w:p>
    <w:p w:rsidR="0005560B" w:rsidRPr="0049222A" w:rsidRDefault="003C4DC4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posiada kwalifikacje niezbędne do należytego wykonania przedmiotu umowy</w:t>
      </w:r>
      <w:r w:rsidR="00F047FB" w:rsidRPr="0049222A">
        <w:rPr>
          <w:sz w:val="22"/>
          <w:szCs w:val="22"/>
        </w:rPr>
        <w:t>,</w:t>
      </w:r>
    </w:p>
    <w:p w:rsidR="009042DC" w:rsidRPr="00A52968" w:rsidRDefault="00266424" w:rsidP="00A52968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</w:t>
      </w:r>
      <w:r w:rsidR="009042DC" w:rsidRPr="0049222A">
        <w:rPr>
          <w:sz w:val="22"/>
          <w:szCs w:val="22"/>
        </w:rPr>
        <w:t>ntencją Stron Umowy, jest osiągnięcie, w wyniku jej realizacji, rezultatu w postaci</w:t>
      </w:r>
      <w:r w:rsidR="00A52968">
        <w:rPr>
          <w:sz w:val="22"/>
          <w:szCs w:val="22"/>
        </w:rPr>
        <w:t xml:space="preserve"> </w:t>
      </w:r>
      <w:r w:rsidR="00440EDD">
        <w:rPr>
          <w:sz w:val="22"/>
          <w:szCs w:val="22"/>
        </w:rPr>
        <w:t>przebudowy</w:t>
      </w:r>
      <w:r w:rsidR="00440EDD" w:rsidRPr="00440EDD">
        <w:rPr>
          <w:sz w:val="22"/>
          <w:szCs w:val="22"/>
        </w:rPr>
        <w:t xml:space="preserve"> drogi gminnej w miejscowości </w:t>
      </w:r>
      <w:r w:rsidR="00884E9F" w:rsidRPr="00884E9F">
        <w:rPr>
          <w:sz w:val="22"/>
          <w:szCs w:val="22"/>
        </w:rPr>
        <w:t xml:space="preserve">Klonowy Dwór w granicach istniejącego pasa drogowego na dz. nr 51/17, 51/21, 51/26, 51/74 </w:t>
      </w:r>
      <w:proofErr w:type="spellStart"/>
      <w:r w:rsidR="00884E9F" w:rsidRPr="00884E9F">
        <w:rPr>
          <w:sz w:val="22"/>
          <w:szCs w:val="22"/>
        </w:rPr>
        <w:t>obr</w:t>
      </w:r>
      <w:proofErr w:type="spellEnd"/>
      <w:r w:rsidR="00884E9F" w:rsidRPr="00884E9F">
        <w:rPr>
          <w:sz w:val="22"/>
          <w:szCs w:val="22"/>
        </w:rPr>
        <w:t>. Leszczynka, gm. Małdyty</w:t>
      </w:r>
      <w:r w:rsidR="00792EEA" w:rsidRPr="00792EEA">
        <w:rPr>
          <w:sz w:val="22"/>
          <w:szCs w:val="22"/>
        </w:rPr>
        <w:t xml:space="preserve"> </w:t>
      </w:r>
      <w:r w:rsidR="009042DC" w:rsidRPr="00A52968">
        <w:rPr>
          <w:sz w:val="22"/>
          <w:szCs w:val="22"/>
        </w:rPr>
        <w:t>w taki sposób, aby mógł on:</w:t>
      </w:r>
    </w:p>
    <w:p w:rsidR="009042DC" w:rsidRPr="0049222A" w:rsidRDefault="009042DC" w:rsidP="0063404F">
      <w:pPr>
        <w:pStyle w:val="Default"/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trwale osiągać założone parametry użytkowe,</w:t>
      </w:r>
    </w:p>
    <w:p w:rsidR="009042DC" w:rsidRPr="0049222A" w:rsidRDefault="009042DC" w:rsidP="0063404F">
      <w:pPr>
        <w:pStyle w:val="Default"/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być łatwo eksploatowany, naprawiany i remontowany,</w:t>
      </w:r>
    </w:p>
    <w:p w:rsidR="009042DC" w:rsidRPr="0049222A" w:rsidRDefault="00236E17" w:rsidP="0063404F">
      <w:pPr>
        <w:pStyle w:val="Default"/>
        <w:numPr>
          <w:ilvl w:val="0"/>
          <w:numId w:val="3"/>
        </w:numPr>
        <w:tabs>
          <w:tab w:val="left" w:pos="142"/>
        </w:tabs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być </w:t>
      </w:r>
      <w:r w:rsidR="009042DC" w:rsidRPr="0049222A">
        <w:rPr>
          <w:sz w:val="22"/>
          <w:szCs w:val="22"/>
        </w:rPr>
        <w:t>modernizowany, przebudowywany lub rozbudowywany, w szczególności w celu</w:t>
      </w:r>
      <w:r w:rsidR="00266424" w:rsidRPr="0049222A">
        <w:rPr>
          <w:sz w:val="22"/>
          <w:szCs w:val="22"/>
        </w:rPr>
        <w:t xml:space="preserve"> </w:t>
      </w:r>
      <w:r w:rsidR="009042DC" w:rsidRPr="0049222A">
        <w:rPr>
          <w:sz w:val="22"/>
          <w:szCs w:val="22"/>
        </w:rPr>
        <w:t>zastosowania nowości technicznych,</w:t>
      </w:r>
    </w:p>
    <w:p w:rsidR="00236E17" w:rsidRPr="0049222A" w:rsidRDefault="00236E17" w:rsidP="0063404F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gwarantuje długoterminową bezpieczną i zgodną z założonymi parametrami użytkowymi pracę Obiektu</w:t>
      </w:r>
      <w:r w:rsidR="00FA0E43" w:rsidRPr="0049222A">
        <w:rPr>
          <w:sz w:val="22"/>
          <w:szCs w:val="22"/>
        </w:rPr>
        <w:t>,</w:t>
      </w:r>
    </w:p>
    <w:p w:rsidR="008B7B85" w:rsidRPr="0049222A" w:rsidRDefault="008B7B85" w:rsidP="0049222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Strony uzgadniają warunki umowy jak niżej oraz oświadczają, że ich prawa i obowiązki określone w tej umowie są zgodne z przepisami prawa polskiego oraz że uwarunkowania prawne, techniczne i finansowe są wystarczające do należytego wypełnienia wszystkich zobowiązań przez Strony tej umowy. </w:t>
      </w:r>
    </w:p>
    <w:p w:rsidR="001B45B6" w:rsidRPr="0049222A" w:rsidRDefault="001B45B6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DB7C28" w:rsidRPr="0049222A" w:rsidRDefault="00984D0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1.</w:t>
      </w:r>
      <w:r w:rsidR="00B05452" w:rsidRPr="0049222A">
        <w:rPr>
          <w:rFonts w:ascii="Arial" w:hAnsi="Arial" w:cs="Arial"/>
          <w:b/>
          <w:bCs/>
        </w:rPr>
        <w:t xml:space="preserve"> </w:t>
      </w:r>
    </w:p>
    <w:p w:rsidR="00984D06" w:rsidRPr="0049222A" w:rsidRDefault="00B05452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Przedmiot umowy</w:t>
      </w:r>
    </w:p>
    <w:p w:rsidR="00DB7C28" w:rsidRPr="0049222A" w:rsidRDefault="00DB7C28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9868F1" w:rsidRPr="00A52968" w:rsidRDefault="009868F1" w:rsidP="00A52968">
      <w:pPr>
        <w:pStyle w:val="Default"/>
        <w:numPr>
          <w:ilvl w:val="3"/>
          <w:numId w:val="3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Przedmiotem umowy</w:t>
      </w:r>
      <w:r w:rsidR="00F047FB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jest wykonanie robót budowlanych </w:t>
      </w:r>
      <w:r w:rsidR="00272ED5" w:rsidRPr="0049222A">
        <w:rPr>
          <w:sz w:val="22"/>
          <w:szCs w:val="22"/>
        </w:rPr>
        <w:t>polegających</w:t>
      </w:r>
      <w:r w:rsidR="00A52968">
        <w:rPr>
          <w:sz w:val="22"/>
          <w:szCs w:val="22"/>
        </w:rPr>
        <w:t xml:space="preserve"> na </w:t>
      </w:r>
      <w:r w:rsidR="00440EDD">
        <w:rPr>
          <w:sz w:val="22"/>
          <w:szCs w:val="22"/>
        </w:rPr>
        <w:t xml:space="preserve">przebudowie </w:t>
      </w:r>
      <w:r w:rsidR="00440EDD" w:rsidRPr="00440EDD">
        <w:rPr>
          <w:sz w:val="22"/>
          <w:szCs w:val="22"/>
        </w:rPr>
        <w:t xml:space="preserve">drogi gminnej w miejscowości </w:t>
      </w:r>
      <w:r w:rsidR="00BC6334">
        <w:rPr>
          <w:sz w:val="22"/>
          <w:szCs w:val="22"/>
        </w:rPr>
        <w:t xml:space="preserve">Klonowy Dwór </w:t>
      </w:r>
      <w:r w:rsidRPr="00A52968">
        <w:rPr>
          <w:sz w:val="22"/>
          <w:szCs w:val="22"/>
        </w:rPr>
        <w:t>w zakresie określonym umową</w:t>
      </w:r>
      <w:r w:rsidR="00574764" w:rsidRPr="00A52968">
        <w:rPr>
          <w:sz w:val="22"/>
          <w:szCs w:val="22"/>
        </w:rPr>
        <w:t>, zwane dalej „robotami”</w:t>
      </w:r>
      <w:r w:rsidR="00E944DD" w:rsidRPr="00A52968">
        <w:rPr>
          <w:sz w:val="22"/>
          <w:szCs w:val="22"/>
        </w:rPr>
        <w:t xml:space="preserve">, </w:t>
      </w:r>
      <w:r w:rsidR="00574764" w:rsidRPr="00A52968">
        <w:rPr>
          <w:sz w:val="22"/>
          <w:szCs w:val="22"/>
        </w:rPr>
        <w:t>„robotami budowlanymi”</w:t>
      </w:r>
      <w:r w:rsidR="00E944DD" w:rsidRPr="00A52968">
        <w:rPr>
          <w:sz w:val="22"/>
          <w:szCs w:val="22"/>
        </w:rPr>
        <w:t xml:space="preserve"> lub „przedmiotem umowy”</w:t>
      </w:r>
      <w:r w:rsidR="00A63D31" w:rsidRPr="00A52968">
        <w:rPr>
          <w:sz w:val="22"/>
          <w:szCs w:val="22"/>
        </w:rPr>
        <w:t>.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 xml:space="preserve">Przedmiot umowy musi być wykonany zgodnie z Dokumentacją projektową wraz </w:t>
      </w:r>
      <w:r w:rsidR="00A52968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z S</w:t>
      </w:r>
      <w:r w:rsidR="00272ED5" w:rsidRPr="0049222A">
        <w:rPr>
          <w:rFonts w:ascii="Arial" w:hAnsi="Arial" w:cs="Arial"/>
          <w:sz w:val="22"/>
          <w:szCs w:val="22"/>
        </w:rPr>
        <w:t xml:space="preserve">pecyfikacją </w:t>
      </w:r>
      <w:r w:rsidRPr="0049222A">
        <w:rPr>
          <w:rFonts w:ascii="Arial" w:hAnsi="Arial" w:cs="Arial"/>
          <w:sz w:val="22"/>
          <w:szCs w:val="22"/>
        </w:rPr>
        <w:t>T</w:t>
      </w:r>
      <w:r w:rsidR="00272ED5" w:rsidRPr="0049222A">
        <w:rPr>
          <w:rFonts w:ascii="Arial" w:hAnsi="Arial" w:cs="Arial"/>
          <w:sz w:val="22"/>
          <w:szCs w:val="22"/>
        </w:rPr>
        <w:t xml:space="preserve">echniczną </w:t>
      </w:r>
      <w:r w:rsidRPr="0049222A">
        <w:rPr>
          <w:rFonts w:ascii="Arial" w:hAnsi="Arial" w:cs="Arial"/>
          <w:sz w:val="22"/>
          <w:szCs w:val="22"/>
        </w:rPr>
        <w:t>W</w:t>
      </w:r>
      <w:r w:rsidR="00272ED5" w:rsidRPr="0049222A">
        <w:rPr>
          <w:rFonts w:ascii="Arial" w:hAnsi="Arial" w:cs="Arial"/>
          <w:sz w:val="22"/>
          <w:szCs w:val="22"/>
        </w:rPr>
        <w:t xml:space="preserve">ykonania </w:t>
      </w:r>
      <w:r w:rsidRPr="0049222A">
        <w:rPr>
          <w:rFonts w:ascii="Arial" w:hAnsi="Arial" w:cs="Arial"/>
          <w:sz w:val="22"/>
          <w:szCs w:val="22"/>
        </w:rPr>
        <w:t>i</w:t>
      </w:r>
      <w:r w:rsidR="00272ED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</w:t>
      </w:r>
      <w:r w:rsidR="00272ED5" w:rsidRPr="0049222A">
        <w:rPr>
          <w:rFonts w:ascii="Arial" w:hAnsi="Arial" w:cs="Arial"/>
          <w:sz w:val="22"/>
          <w:szCs w:val="22"/>
        </w:rPr>
        <w:t xml:space="preserve">dbioru </w:t>
      </w:r>
      <w:r w:rsidRPr="0049222A">
        <w:rPr>
          <w:rFonts w:ascii="Arial" w:hAnsi="Arial" w:cs="Arial"/>
          <w:sz w:val="22"/>
          <w:szCs w:val="22"/>
        </w:rPr>
        <w:t>R</w:t>
      </w:r>
      <w:r w:rsidR="00272ED5" w:rsidRPr="0049222A">
        <w:rPr>
          <w:rFonts w:ascii="Arial" w:hAnsi="Arial" w:cs="Arial"/>
          <w:sz w:val="22"/>
          <w:szCs w:val="22"/>
        </w:rPr>
        <w:t xml:space="preserve">obót </w:t>
      </w:r>
      <w:r w:rsidRPr="0049222A">
        <w:rPr>
          <w:rFonts w:ascii="Arial" w:hAnsi="Arial" w:cs="Arial"/>
          <w:sz w:val="22"/>
          <w:szCs w:val="22"/>
        </w:rPr>
        <w:t>B</w:t>
      </w:r>
      <w:r w:rsidR="00272ED5" w:rsidRPr="0049222A">
        <w:rPr>
          <w:rFonts w:ascii="Arial" w:hAnsi="Arial" w:cs="Arial"/>
          <w:sz w:val="22"/>
          <w:szCs w:val="22"/>
        </w:rPr>
        <w:t>udowlanych</w:t>
      </w:r>
      <w:r w:rsidR="007D79C9" w:rsidRPr="0049222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D79C9" w:rsidRPr="0049222A">
        <w:rPr>
          <w:rFonts w:ascii="Arial" w:hAnsi="Arial" w:cs="Arial"/>
          <w:sz w:val="22"/>
          <w:szCs w:val="22"/>
        </w:rPr>
        <w:t>STWiORB</w:t>
      </w:r>
      <w:proofErr w:type="spellEnd"/>
      <w:r w:rsidR="007D79C9" w:rsidRPr="0049222A">
        <w:rPr>
          <w:rFonts w:ascii="Arial" w:hAnsi="Arial" w:cs="Arial"/>
          <w:sz w:val="22"/>
          <w:szCs w:val="22"/>
        </w:rPr>
        <w:t>)</w:t>
      </w:r>
      <w:r w:rsidRPr="0049222A">
        <w:rPr>
          <w:rFonts w:ascii="Arial" w:hAnsi="Arial" w:cs="Arial"/>
          <w:sz w:val="22"/>
          <w:szCs w:val="22"/>
        </w:rPr>
        <w:t>, Dokumentacją postępowania o udzielenie zamówienia publicznego, Ofertą Wykonawcy, pytaniami i odpowiedziami udzielonymi w trakcie procedury o udzielenie zamówienia publicznego, zgodnie z zasadami wiedzy technicznej i obowiązującymi w Rzeczypospolitej Polskiej przepisami prawa powszechnie obowiązującego</w:t>
      </w:r>
      <w:r w:rsidR="00841D2C" w:rsidRPr="0049222A">
        <w:rPr>
          <w:rFonts w:ascii="Arial" w:hAnsi="Arial" w:cs="Arial"/>
          <w:sz w:val="22"/>
          <w:szCs w:val="22"/>
        </w:rPr>
        <w:t xml:space="preserve">. </w:t>
      </w:r>
      <w:r w:rsidRPr="0049222A">
        <w:rPr>
          <w:rFonts w:ascii="Arial" w:hAnsi="Arial" w:cs="Arial"/>
          <w:sz w:val="22"/>
          <w:szCs w:val="22"/>
        </w:rPr>
        <w:t xml:space="preserve">Dokumenty, o których mowa wyżej stanowią integralną część Umowy.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wykonać wszystkie opisane Dokumentacją projektową, Dokumentacją postępowania o udzielenie zamówienia publicznego oraz </w:t>
      </w:r>
      <w:proofErr w:type="spellStart"/>
      <w:r w:rsidRPr="0049222A">
        <w:rPr>
          <w:rFonts w:ascii="Arial" w:hAnsi="Arial" w:cs="Arial"/>
          <w:sz w:val="22"/>
          <w:szCs w:val="22"/>
        </w:rPr>
        <w:t>STWiORB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 roboty budowlane, niezbędne do realizacji przedmiotu Umowy.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zobowiązuje się do realizacji robót zamiennych w stosunku do robot</w:t>
      </w:r>
      <w:r w:rsidR="00A63D31" w:rsidRPr="0049222A">
        <w:rPr>
          <w:rFonts w:ascii="Arial" w:hAnsi="Arial" w:cs="Arial"/>
          <w:sz w:val="22"/>
          <w:szCs w:val="22"/>
        </w:rPr>
        <w:t xml:space="preserve"> budowlanych opisanych w projektach</w:t>
      </w:r>
      <w:r w:rsidRPr="0049222A">
        <w:rPr>
          <w:rFonts w:ascii="Arial" w:hAnsi="Arial" w:cs="Arial"/>
          <w:sz w:val="22"/>
          <w:szCs w:val="22"/>
        </w:rPr>
        <w:t xml:space="preserve"> budowlany</w:t>
      </w:r>
      <w:r w:rsidR="00A63D31" w:rsidRPr="0049222A">
        <w:rPr>
          <w:rFonts w:ascii="Arial" w:hAnsi="Arial" w:cs="Arial"/>
          <w:sz w:val="22"/>
          <w:szCs w:val="22"/>
        </w:rPr>
        <w:t>ch</w:t>
      </w:r>
      <w:r w:rsidRPr="0049222A">
        <w:rPr>
          <w:rFonts w:ascii="Arial" w:hAnsi="Arial" w:cs="Arial"/>
          <w:sz w:val="22"/>
          <w:szCs w:val="22"/>
        </w:rPr>
        <w:t>, jeżeli ich wykonanie jest konieczne dla realizacji Umowy zgodnie z zasadami wiedzy technicznej.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zobowiązuje się do dokonania wymaganych przez Umowę oraz właściwe przepisy czynności związanych z przygotowaniem robót, w szczególności do przekazania Terenu budowy</w:t>
      </w:r>
      <w:r w:rsidR="00B71E5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 dostarczenia Dokumentacji projektowej, jej zmian w zakresie niezbędnym do wykonania przewidzianego w Umowie obiektu budowlanego oraz odebrania robót i zapłaty umówionego wynagrodzenia za wykonane roboty budowlane na zasadach określonych</w:t>
      </w:r>
      <w:r w:rsidR="005E3C31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w Umowie.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razie wątpliwości poczytuje się, że Wykonawca podjął się wszystkich robót budowlanych, niezbędnych do oddania przewidzianego w Umowie obiektu budowlanego, w tym również, za wynagrodzeniem ustalonym na podstawie Umowy, robót budowlanych, wynikających ze zmian Dokumentacji projektowej w zakresie niezbędnym do wykonania przewidzianego w Umowie obiektu budowlanego.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wykonać roboty budowlane, które nie zostały wyszczególnione </w:t>
      </w:r>
      <w:r w:rsidR="00431886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przedmiarze robót a są konieczne do realizacji prze</w:t>
      </w:r>
      <w:r w:rsidR="00A63D31" w:rsidRPr="0049222A">
        <w:rPr>
          <w:rFonts w:ascii="Arial" w:hAnsi="Arial" w:cs="Arial"/>
          <w:sz w:val="22"/>
          <w:szCs w:val="22"/>
        </w:rPr>
        <w:t xml:space="preserve">dmiotu </w:t>
      </w:r>
      <w:r w:rsidR="0049222A">
        <w:rPr>
          <w:rFonts w:ascii="Arial" w:hAnsi="Arial" w:cs="Arial"/>
          <w:sz w:val="22"/>
          <w:szCs w:val="22"/>
        </w:rPr>
        <w:t>u</w:t>
      </w:r>
      <w:r w:rsidR="00A63D31" w:rsidRPr="0049222A">
        <w:rPr>
          <w:rFonts w:ascii="Arial" w:hAnsi="Arial" w:cs="Arial"/>
          <w:sz w:val="22"/>
          <w:szCs w:val="22"/>
        </w:rPr>
        <w:t>mowy zgodnie z projektami</w:t>
      </w:r>
      <w:r w:rsidRPr="0049222A">
        <w:rPr>
          <w:rFonts w:ascii="Arial" w:hAnsi="Arial" w:cs="Arial"/>
          <w:sz w:val="22"/>
          <w:szCs w:val="22"/>
        </w:rPr>
        <w:t xml:space="preserve"> budowlanym</w:t>
      </w:r>
      <w:r w:rsidR="00A63D31" w:rsidRPr="0049222A">
        <w:rPr>
          <w:rFonts w:ascii="Arial" w:hAnsi="Arial" w:cs="Arial"/>
          <w:sz w:val="22"/>
          <w:szCs w:val="22"/>
        </w:rPr>
        <w:t>i</w:t>
      </w:r>
      <w:r w:rsidRPr="0049222A">
        <w:rPr>
          <w:rFonts w:ascii="Arial" w:hAnsi="Arial" w:cs="Arial"/>
          <w:sz w:val="22"/>
          <w:szCs w:val="22"/>
        </w:rPr>
        <w:t xml:space="preserve">. </w:t>
      </w:r>
    </w:p>
    <w:p w:rsidR="009868F1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Przedmiot umowy obejmuje także przywrócenie terenu do stanu pierwotnego, po wykonaniu całego</w:t>
      </w:r>
      <w:r w:rsidR="00CF7BA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zamówi</w:t>
      </w:r>
      <w:r w:rsidRPr="0049222A">
        <w:rPr>
          <w:rFonts w:ascii="Arial" w:hAnsi="Arial" w:cs="Arial"/>
          <w:i/>
          <w:sz w:val="22"/>
          <w:szCs w:val="22"/>
        </w:rPr>
        <w:t>e</w:t>
      </w:r>
      <w:r w:rsidRPr="0049222A">
        <w:rPr>
          <w:rFonts w:ascii="Arial" w:hAnsi="Arial" w:cs="Arial"/>
          <w:sz w:val="22"/>
          <w:szCs w:val="22"/>
        </w:rPr>
        <w:t>ni</w:t>
      </w:r>
      <w:r w:rsidR="00CF7BA8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>.</w:t>
      </w:r>
    </w:p>
    <w:p w:rsidR="00B05452" w:rsidRPr="0049222A" w:rsidRDefault="00B05452" w:rsidP="0049222A">
      <w:pPr>
        <w:spacing w:after="0"/>
        <w:jc w:val="both"/>
        <w:rPr>
          <w:rFonts w:ascii="Arial" w:hAnsi="Arial" w:cs="Arial"/>
        </w:rPr>
      </w:pPr>
    </w:p>
    <w:p w:rsidR="00DB7C28" w:rsidRPr="0049222A" w:rsidRDefault="00B05452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/>
        </w:rPr>
        <w:t>§ 2</w:t>
      </w:r>
      <w:r w:rsidRPr="0049222A">
        <w:rPr>
          <w:rFonts w:ascii="Arial" w:hAnsi="Arial" w:cs="Arial"/>
        </w:rPr>
        <w:t xml:space="preserve"> </w:t>
      </w:r>
    </w:p>
    <w:p w:rsidR="00D46175" w:rsidRPr="0049222A" w:rsidRDefault="00B05452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Termin wykonania zamówienia</w:t>
      </w:r>
    </w:p>
    <w:p w:rsidR="00D46175" w:rsidRPr="0049222A" w:rsidRDefault="00D46175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 terminie do 7 dni od dnia zawarcia </w:t>
      </w:r>
      <w:r w:rsidR="0049222A">
        <w:rPr>
          <w:rFonts w:ascii="Arial" w:hAnsi="Arial" w:cs="Arial"/>
          <w:bCs/>
          <w:sz w:val="22"/>
          <w:szCs w:val="22"/>
        </w:rPr>
        <w:t>U</w:t>
      </w:r>
      <w:r w:rsidRPr="0049222A">
        <w:rPr>
          <w:rFonts w:ascii="Arial" w:hAnsi="Arial" w:cs="Arial"/>
          <w:bCs/>
          <w:sz w:val="22"/>
          <w:szCs w:val="22"/>
        </w:rPr>
        <w:t>mowy, Zamawiający przekaże Wykonawcy teren budowy.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Wykonawca rozpocznie wykonywanie robót do 7 dni, licząc od dnia przekazania </w:t>
      </w:r>
      <w:r w:rsidR="00346A0B" w:rsidRPr="0049222A">
        <w:rPr>
          <w:rFonts w:ascii="Arial" w:hAnsi="Arial" w:cs="Arial"/>
          <w:bCs/>
          <w:sz w:val="22"/>
          <w:szCs w:val="22"/>
        </w:rPr>
        <w:t xml:space="preserve">mu </w:t>
      </w:r>
      <w:r w:rsidRPr="0049222A">
        <w:rPr>
          <w:rFonts w:ascii="Arial" w:hAnsi="Arial" w:cs="Arial"/>
          <w:bCs/>
          <w:sz w:val="22"/>
          <w:szCs w:val="22"/>
        </w:rPr>
        <w:t xml:space="preserve">placu budowy i będzie je kontynuował z najwyższą starannością. </w:t>
      </w:r>
    </w:p>
    <w:p w:rsidR="00D46175" w:rsidRPr="005E3C31" w:rsidRDefault="00BF0F8E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E3C31">
        <w:rPr>
          <w:rFonts w:ascii="Arial" w:hAnsi="Arial" w:cs="Arial"/>
          <w:b/>
          <w:sz w:val="22"/>
          <w:szCs w:val="22"/>
          <w:lang w:eastAsia="ar-SA"/>
        </w:rPr>
        <w:t>Termin zakończenia robót budowlany</w:t>
      </w:r>
      <w:r w:rsidR="00440EDD">
        <w:rPr>
          <w:rFonts w:ascii="Arial" w:hAnsi="Arial" w:cs="Arial"/>
          <w:b/>
          <w:sz w:val="22"/>
          <w:szCs w:val="22"/>
          <w:lang w:eastAsia="ar-SA"/>
        </w:rPr>
        <w:t>ch</w:t>
      </w:r>
      <w:r w:rsidR="00884E9F">
        <w:rPr>
          <w:rFonts w:ascii="Arial" w:hAnsi="Arial" w:cs="Arial"/>
          <w:b/>
          <w:sz w:val="22"/>
          <w:szCs w:val="22"/>
          <w:lang w:eastAsia="ar-SA"/>
        </w:rPr>
        <w:t xml:space="preserve"> objętych umową ustala się na 45</w:t>
      </w:r>
      <w:r w:rsidR="00792EEA">
        <w:rPr>
          <w:rFonts w:ascii="Arial" w:hAnsi="Arial" w:cs="Arial"/>
          <w:b/>
          <w:bCs/>
          <w:sz w:val="22"/>
          <w:szCs w:val="22"/>
        </w:rPr>
        <w:t xml:space="preserve"> </w:t>
      </w:r>
      <w:r w:rsidR="00440EDD">
        <w:rPr>
          <w:rFonts w:ascii="Arial" w:hAnsi="Arial" w:cs="Arial"/>
          <w:b/>
          <w:bCs/>
          <w:sz w:val="22"/>
          <w:szCs w:val="22"/>
        </w:rPr>
        <w:t xml:space="preserve">dni </w:t>
      </w:r>
      <w:r w:rsidR="00DD7745" w:rsidRPr="005E3C31">
        <w:rPr>
          <w:rFonts w:ascii="Arial" w:hAnsi="Arial" w:cs="Arial"/>
          <w:b/>
          <w:bCs/>
          <w:sz w:val="22"/>
          <w:szCs w:val="22"/>
        </w:rPr>
        <w:t>od dnia podpisania umowy</w:t>
      </w:r>
      <w:r w:rsidR="005E3C31" w:rsidRPr="005E3C31">
        <w:rPr>
          <w:rFonts w:ascii="Arial" w:hAnsi="Arial" w:cs="Arial"/>
          <w:b/>
          <w:bCs/>
          <w:sz w:val="22"/>
          <w:szCs w:val="22"/>
        </w:rPr>
        <w:t xml:space="preserve">, </w:t>
      </w:r>
      <w:r w:rsidR="005E3C31" w:rsidRPr="005E3C31">
        <w:rPr>
          <w:rFonts w:ascii="Arial" w:hAnsi="Arial" w:cs="Arial"/>
          <w:b/>
          <w:sz w:val="22"/>
          <w:szCs w:val="22"/>
        </w:rPr>
        <w:t>tj. do dnia …………..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Za datę zakończenia realizacji przedmiotu zamówienia przyjmuje się datę podpisania protokołu odbioru końcowego przez Zamawiającego, po wcześniejszym potwierdzonym przez inspektora nadzoru wykonaniu przedmiotu umowy oraz dostarczeniu kompletnych materiałów</w:t>
      </w:r>
      <w:r w:rsidR="00D842A2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odbiorowych.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Pod pojęciem kompletnych materiałów odbiorowych należy rozumieć</w:t>
      </w:r>
      <w:r w:rsidR="00346A0B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zbiór dokumentów zawierający m.in.: dokumentację projektową powykonawczą, inwentaryzację geodezyjną powykonawczą, zatwierdzoną przez Powiatowy Ośrodek Dokumentacji Geodezyjno – Kartograficznej w Ostródzie, atesty materiałów, certyfikaty, gwarancje oraz oświadczenie</w:t>
      </w:r>
      <w:r w:rsidR="00DB7C28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kierownika budowy</w:t>
      </w:r>
      <w:r w:rsidR="00DB7C28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o zakończeniu budowy.</w:t>
      </w:r>
    </w:p>
    <w:p w:rsidR="001B45B6" w:rsidRPr="0049222A" w:rsidRDefault="001B45B6" w:rsidP="0049222A">
      <w:pPr>
        <w:spacing w:after="0"/>
        <w:jc w:val="both"/>
        <w:rPr>
          <w:rFonts w:ascii="Arial" w:hAnsi="Arial" w:cs="Arial"/>
        </w:rPr>
      </w:pPr>
    </w:p>
    <w:p w:rsidR="00DB7C28" w:rsidRPr="0049222A" w:rsidRDefault="001B45B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§ 3. </w:t>
      </w:r>
    </w:p>
    <w:p w:rsidR="001B45B6" w:rsidRDefault="001B45B6" w:rsidP="005D16E5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lastRenderedPageBreak/>
        <w:t>Podstawowe obowiązki Stron</w:t>
      </w:r>
    </w:p>
    <w:p w:rsidR="005D16E5" w:rsidRPr="005D16E5" w:rsidRDefault="005D16E5" w:rsidP="005D16E5">
      <w:pPr>
        <w:spacing w:after="0"/>
        <w:jc w:val="center"/>
        <w:rPr>
          <w:rFonts w:ascii="Arial" w:hAnsi="Arial" w:cs="Arial"/>
          <w:b/>
          <w:bCs/>
        </w:rPr>
      </w:pPr>
    </w:p>
    <w:p w:rsidR="00F23DBC" w:rsidRPr="0049222A" w:rsidRDefault="001B45B6" w:rsidP="0063404F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Strony zobowiązują się współdziałać przy realizacji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mowy w zakresie umożliwiającym efektywne wykonanie zobowiązań każdej ze Stron. </w:t>
      </w:r>
    </w:p>
    <w:p w:rsidR="001B45B6" w:rsidRPr="0049222A" w:rsidRDefault="001B45B6" w:rsidP="0063404F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 podstawowych obowiązków Zamawiającego należy: </w:t>
      </w:r>
    </w:p>
    <w:p w:rsidR="001B45B6" w:rsidRPr="0049222A" w:rsidRDefault="001B45B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protokolarne przekazanie Wykonawcy terenu budowy w terminie do 7 dni od podpisania umowy; </w:t>
      </w:r>
    </w:p>
    <w:p w:rsidR="00766350" w:rsidRPr="0049222A" w:rsidRDefault="00F23DBC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przekazanie Wykonawcy </w:t>
      </w:r>
      <w:r w:rsidR="00766350" w:rsidRPr="0049222A">
        <w:rPr>
          <w:sz w:val="22"/>
          <w:szCs w:val="22"/>
        </w:rPr>
        <w:t xml:space="preserve">w dniu podpisania </w:t>
      </w:r>
      <w:r w:rsidR="0049222A">
        <w:rPr>
          <w:sz w:val="22"/>
          <w:szCs w:val="22"/>
        </w:rPr>
        <w:t>U</w:t>
      </w:r>
      <w:r w:rsidR="00766350" w:rsidRPr="0049222A">
        <w:rPr>
          <w:sz w:val="22"/>
          <w:szCs w:val="22"/>
        </w:rPr>
        <w:t>mowy dokumentacj</w:t>
      </w:r>
      <w:r w:rsidRPr="0049222A">
        <w:rPr>
          <w:sz w:val="22"/>
          <w:szCs w:val="22"/>
        </w:rPr>
        <w:t>i</w:t>
      </w:r>
      <w:r w:rsidR="00766350" w:rsidRPr="0049222A">
        <w:rPr>
          <w:sz w:val="22"/>
          <w:szCs w:val="22"/>
        </w:rPr>
        <w:t xml:space="preserve"> projektow</w:t>
      </w:r>
      <w:r w:rsidRPr="0049222A">
        <w:rPr>
          <w:sz w:val="22"/>
          <w:szCs w:val="22"/>
        </w:rPr>
        <w:t>ej</w:t>
      </w:r>
      <w:r w:rsidR="00766350" w:rsidRPr="0049222A">
        <w:rPr>
          <w:sz w:val="22"/>
          <w:szCs w:val="22"/>
        </w:rPr>
        <w:t xml:space="preserve"> i specyfikacj</w:t>
      </w:r>
      <w:r w:rsidRPr="0049222A">
        <w:rPr>
          <w:sz w:val="22"/>
          <w:szCs w:val="22"/>
        </w:rPr>
        <w:t>i</w:t>
      </w:r>
      <w:r w:rsidR="00766350" w:rsidRPr="0049222A">
        <w:rPr>
          <w:sz w:val="22"/>
          <w:szCs w:val="22"/>
        </w:rPr>
        <w:t xml:space="preserve"> techniczn</w:t>
      </w:r>
      <w:r w:rsidRPr="0049222A">
        <w:rPr>
          <w:sz w:val="22"/>
          <w:szCs w:val="22"/>
        </w:rPr>
        <w:t>ej</w:t>
      </w:r>
      <w:r w:rsidR="00766350" w:rsidRPr="0049222A">
        <w:rPr>
          <w:sz w:val="22"/>
          <w:szCs w:val="22"/>
        </w:rPr>
        <w:t xml:space="preserve"> wykona</w:t>
      </w:r>
      <w:r w:rsidR="00872ADF" w:rsidRPr="0049222A">
        <w:rPr>
          <w:sz w:val="22"/>
          <w:szCs w:val="22"/>
        </w:rPr>
        <w:t>nia i odbioru robót budowlanych;</w:t>
      </w:r>
    </w:p>
    <w:p w:rsidR="00766350" w:rsidRPr="0049222A" w:rsidRDefault="00766350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przeka</w:t>
      </w:r>
      <w:r w:rsidR="00F23DBC" w:rsidRPr="0049222A">
        <w:rPr>
          <w:sz w:val="22"/>
          <w:szCs w:val="22"/>
        </w:rPr>
        <w:t xml:space="preserve">zanie </w:t>
      </w:r>
      <w:r w:rsidRPr="0049222A">
        <w:rPr>
          <w:sz w:val="22"/>
          <w:szCs w:val="22"/>
        </w:rPr>
        <w:t>Wykonawcy opieczętowan</w:t>
      </w:r>
      <w:r w:rsidR="00F23DBC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dziennik</w:t>
      </w:r>
      <w:r w:rsidR="00F23DBC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budowy (o ile jest wymagany zgodnie </w:t>
      </w:r>
      <w:r w:rsidRPr="0049222A">
        <w:rPr>
          <w:sz w:val="22"/>
          <w:szCs w:val="22"/>
        </w:rPr>
        <w:br/>
        <w:t>z przepisami ustawy z dnia 7 lipca 1994 r. Prawo budowl</w:t>
      </w:r>
      <w:r w:rsidR="00872ADF" w:rsidRPr="0049222A">
        <w:rPr>
          <w:sz w:val="22"/>
          <w:szCs w:val="22"/>
        </w:rPr>
        <w:t>ane (</w:t>
      </w:r>
      <w:proofErr w:type="spellStart"/>
      <w:r w:rsidR="00872ADF" w:rsidRPr="0049222A">
        <w:rPr>
          <w:sz w:val="22"/>
          <w:szCs w:val="22"/>
        </w:rPr>
        <w:t>t.j</w:t>
      </w:r>
      <w:proofErr w:type="spellEnd"/>
      <w:r w:rsidR="00872ADF" w:rsidRPr="0049222A">
        <w:rPr>
          <w:sz w:val="22"/>
          <w:szCs w:val="22"/>
        </w:rPr>
        <w:t xml:space="preserve">. </w:t>
      </w:r>
      <w:proofErr w:type="spellStart"/>
      <w:r w:rsidR="00872ADF" w:rsidRPr="0049222A">
        <w:rPr>
          <w:sz w:val="22"/>
          <w:szCs w:val="22"/>
        </w:rPr>
        <w:t>Dz.U</w:t>
      </w:r>
      <w:proofErr w:type="spellEnd"/>
      <w:r w:rsidR="005175B7">
        <w:rPr>
          <w:sz w:val="22"/>
          <w:szCs w:val="22"/>
        </w:rPr>
        <w:t>. 2021</w:t>
      </w:r>
      <w:r w:rsidR="00872ADF" w:rsidRPr="0049222A">
        <w:rPr>
          <w:sz w:val="22"/>
          <w:szCs w:val="22"/>
        </w:rPr>
        <w:t xml:space="preserve"> poz.</w:t>
      </w:r>
      <w:r w:rsidR="005175B7">
        <w:rPr>
          <w:sz w:val="22"/>
          <w:szCs w:val="22"/>
        </w:rPr>
        <w:t xml:space="preserve"> 2351</w:t>
      </w:r>
      <w:r w:rsidR="00872ADF" w:rsidRPr="0049222A">
        <w:rPr>
          <w:sz w:val="22"/>
          <w:szCs w:val="22"/>
        </w:rPr>
        <w:t>);</w:t>
      </w:r>
    </w:p>
    <w:p w:rsidR="001B45B6" w:rsidRPr="0049222A" w:rsidRDefault="00872ADF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9222A">
        <w:rPr>
          <w:color w:val="auto"/>
          <w:sz w:val="22"/>
          <w:szCs w:val="22"/>
        </w:rPr>
        <w:t>pełni</w:t>
      </w:r>
      <w:r w:rsidR="00F23DBC" w:rsidRPr="0049222A">
        <w:rPr>
          <w:color w:val="auto"/>
          <w:sz w:val="22"/>
          <w:szCs w:val="22"/>
        </w:rPr>
        <w:t>enie</w:t>
      </w:r>
      <w:r w:rsidRPr="0049222A">
        <w:rPr>
          <w:color w:val="auto"/>
          <w:sz w:val="22"/>
          <w:szCs w:val="22"/>
        </w:rPr>
        <w:t xml:space="preserve"> nadz</w:t>
      </w:r>
      <w:r w:rsidR="00D842A2" w:rsidRPr="0049222A">
        <w:rPr>
          <w:color w:val="auto"/>
          <w:sz w:val="22"/>
          <w:szCs w:val="22"/>
        </w:rPr>
        <w:t>o</w:t>
      </w:r>
      <w:r w:rsidRPr="0049222A">
        <w:rPr>
          <w:color w:val="auto"/>
          <w:sz w:val="22"/>
          <w:szCs w:val="22"/>
        </w:rPr>
        <w:t>r</w:t>
      </w:r>
      <w:r w:rsidR="00D842A2" w:rsidRPr="0049222A">
        <w:rPr>
          <w:color w:val="auto"/>
          <w:sz w:val="22"/>
          <w:szCs w:val="22"/>
        </w:rPr>
        <w:t>u</w:t>
      </w:r>
      <w:r w:rsidRPr="0049222A">
        <w:rPr>
          <w:color w:val="auto"/>
          <w:sz w:val="22"/>
          <w:szCs w:val="22"/>
        </w:rPr>
        <w:t xml:space="preserve"> inwestorski</w:t>
      </w:r>
      <w:r w:rsidR="00D842A2" w:rsidRPr="0049222A">
        <w:rPr>
          <w:color w:val="auto"/>
          <w:sz w:val="22"/>
          <w:szCs w:val="22"/>
        </w:rPr>
        <w:t>ego</w:t>
      </w:r>
      <w:r w:rsidRPr="0049222A">
        <w:rPr>
          <w:color w:val="auto"/>
          <w:sz w:val="22"/>
          <w:szCs w:val="22"/>
        </w:rPr>
        <w:t>;</w:t>
      </w:r>
    </w:p>
    <w:p w:rsidR="00666086" w:rsidRPr="0049222A" w:rsidRDefault="0066608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9222A">
        <w:rPr>
          <w:color w:val="auto"/>
          <w:sz w:val="22"/>
          <w:szCs w:val="22"/>
        </w:rPr>
        <w:t xml:space="preserve">dokonywanie odbiorów w terminach i na warunkach określonych </w:t>
      </w:r>
      <w:r w:rsidR="0049222A">
        <w:rPr>
          <w:color w:val="auto"/>
          <w:sz w:val="22"/>
          <w:szCs w:val="22"/>
        </w:rPr>
        <w:t>U</w:t>
      </w:r>
      <w:r w:rsidRPr="0049222A">
        <w:rPr>
          <w:color w:val="auto"/>
          <w:sz w:val="22"/>
          <w:szCs w:val="22"/>
        </w:rPr>
        <w:t xml:space="preserve">mową; </w:t>
      </w:r>
    </w:p>
    <w:p w:rsidR="00872ADF" w:rsidRPr="0049222A" w:rsidRDefault="00872ADF" w:rsidP="0063404F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 xml:space="preserve">udzielenie pełnomocnictw niezbędnych do realizacji niniejszej </w:t>
      </w:r>
      <w:r w:rsidR="0049222A">
        <w:rPr>
          <w:rFonts w:ascii="Arial" w:hAnsi="Arial" w:cs="Arial"/>
          <w:sz w:val="22"/>
          <w:szCs w:val="22"/>
          <w:lang w:eastAsia="ar-SA"/>
        </w:rPr>
        <w:t>U</w:t>
      </w:r>
      <w:r w:rsidRPr="0049222A">
        <w:rPr>
          <w:rFonts w:ascii="Arial" w:hAnsi="Arial" w:cs="Arial"/>
          <w:sz w:val="22"/>
          <w:szCs w:val="22"/>
          <w:lang w:eastAsia="ar-SA"/>
        </w:rPr>
        <w:t>mowy;</w:t>
      </w:r>
    </w:p>
    <w:p w:rsidR="00872ADF" w:rsidRPr="0049222A" w:rsidRDefault="00872ADF" w:rsidP="0063404F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wnioskowanie do autora dokumentacji opisującej przedmiot zamówienia, na podstawie której realizowany jest przedmiot niniejszej umowy: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uzupełnianie szczegółów dokumentacji opisującej przedmiot zamówienia oraz wyjaśnianie Wykonawcy wątpliwości powstałych w toku realizacji inwestycji,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 xml:space="preserve">o usuwanie wad dokumentacji opisującej przedmiot zamówienia zgłaszanych przez Wykonawcę w toku realizacji inwestycji, 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uzgadnianie, wprowadzanie rozwiązań zamiennych zgłoszonych przez Zamawiającego lub Wykonawcę,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czuwanie nad zgodnością rozwiązań technicznych, materiałowych i użytkowych</w:t>
      </w:r>
      <w:r w:rsidRPr="0049222A">
        <w:rPr>
          <w:rFonts w:ascii="Arial" w:hAnsi="Arial" w:cs="Arial"/>
          <w:lang w:eastAsia="ar-SA"/>
        </w:rPr>
        <w:br/>
        <w:t>z projektem i obowiązującymi przepisami;</w:t>
      </w:r>
    </w:p>
    <w:p w:rsidR="00B34A7D" w:rsidRPr="0049222A" w:rsidRDefault="0066608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dokonywanie terminowych płatności zgodnie z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mową po spełnieniu przez Wykonawcę wymagań odbiorowych.</w:t>
      </w:r>
    </w:p>
    <w:p w:rsidR="00AF19D6" w:rsidRPr="0049222A" w:rsidRDefault="007D79C9" w:rsidP="0063404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Zamawiający nie ponosi odpowiedzialności za składniki majątkowe Wykonawcy znajdujące się na placu budowy w trakcie realizacji </w:t>
      </w:r>
      <w:r w:rsidR="00B34A7D" w:rsidRPr="0049222A">
        <w:rPr>
          <w:sz w:val="22"/>
          <w:szCs w:val="22"/>
        </w:rPr>
        <w:t>Umowy</w:t>
      </w:r>
      <w:r w:rsidRPr="0049222A">
        <w:rPr>
          <w:sz w:val="22"/>
          <w:szCs w:val="22"/>
        </w:rPr>
        <w:t>.</w:t>
      </w:r>
    </w:p>
    <w:p w:rsidR="001F3D3D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 podstawowych obowiązków Wykonawcy należy: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przeka</w:t>
      </w:r>
      <w:r w:rsidR="007D79C9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 terminie 3 dni od daty zawarcia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mowy oświadczeni</w:t>
      </w:r>
      <w:r w:rsidR="007D79C9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kierownika budowy o objęciu funkcji kierownika budow</w:t>
      </w:r>
      <w:r w:rsidR="00B34A7D" w:rsidRPr="0049222A">
        <w:rPr>
          <w:sz w:val="22"/>
          <w:szCs w:val="22"/>
        </w:rPr>
        <w:t>y</w:t>
      </w:r>
      <w:r w:rsidRPr="0049222A">
        <w:rPr>
          <w:sz w:val="22"/>
          <w:szCs w:val="22"/>
        </w:rPr>
        <w:t xml:space="preserve"> oraz oświadczenia kie</w:t>
      </w:r>
      <w:r w:rsidR="004C553E" w:rsidRPr="0049222A">
        <w:rPr>
          <w:sz w:val="22"/>
          <w:szCs w:val="22"/>
        </w:rPr>
        <w:t>rowników robót (jeżeli dotyczy);</w:t>
      </w:r>
      <w:r w:rsidRPr="0049222A">
        <w:rPr>
          <w:sz w:val="22"/>
          <w:szCs w:val="22"/>
        </w:rPr>
        <w:t xml:space="preserve">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</w:t>
      </w:r>
      <w:r w:rsidR="007D79C9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przedmiot</w:t>
      </w:r>
      <w:r w:rsidR="00B34A7D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umowy zgodnie z zasadami sztuki </w:t>
      </w:r>
      <w:r w:rsidR="004C553E" w:rsidRPr="0049222A">
        <w:rPr>
          <w:sz w:val="22"/>
          <w:szCs w:val="22"/>
        </w:rPr>
        <w:t>budowlanej i wiedzy technicznej,</w:t>
      </w:r>
      <w:r w:rsidRPr="0049222A">
        <w:rPr>
          <w:sz w:val="22"/>
          <w:szCs w:val="22"/>
        </w:rPr>
        <w:t xml:space="preserve"> wymaganiami technicznymi określonymi w dokumentacji projektowej i specyfikacji technicznej wykonania i odbioru robót budowlanych, z zachowaniem norm oraz zgodnie</w:t>
      </w:r>
      <w:r w:rsidR="005E3C31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 z uzyskanymi de</w:t>
      </w:r>
      <w:r w:rsidR="004C553E" w:rsidRPr="0049222A">
        <w:rPr>
          <w:sz w:val="22"/>
          <w:szCs w:val="22"/>
        </w:rPr>
        <w:t>cyzjami, z materiałów własnych;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posiadani</w:t>
      </w:r>
      <w:r w:rsidR="007D79C9" w:rsidRPr="0049222A">
        <w:rPr>
          <w:sz w:val="22"/>
          <w:szCs w:val="22"/>
        </w:rPr>
        <w:t>e</w:t>
      </w:r>
      <w:r w:rsidRPr="0049222A">
        <w:rPr>
          <w:sz w:val="22"/>
          <w:szCs w:val="22"/>
        </w:rPr>
        <w:t xml:space="preserve"> – w czasie obowiązywania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mowy – ważnej umowy (lub umów) ubezpieczenia odpowiedzialności związanej z realizacją przedmiotowej umowy</w:t>
      </w:r>
      <w:r w:rsidR="007D79C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zakresie ubezpieczenia odpowiedzialności cywilnej (OC) Wykonawcy z tytułu prowadzonej działalności gospodarczej, obejmująca swym zakresem co najmniej szkody powstałe w związku</w:t>
      </w:r>
      <w:r w:rsidR="00FA612E" w:rsidRPr="0049222A">
        <w:rPr>
          <w:sz w:val="22"/>
          <w:szCs w:val="22"/>
        </w:rPr>
        <w:t xml:space="preserve"> </w:t>
      </w:r>
      <w:r w:rsidR="005E3C31">
        <w:rPr>
          <w:sz w:val="22"/>
          <w:szCs w:val="22"/>
        </w:rPr>
        <w:br/>
      </w:r>
      <w:r w:rsidRPr="0049222A">
        <w:rPr>
          <w:sz w:val="22"/>
          <w:szCs w:val="22"/>
        </w:rPr>
        <w:t>z wykonywaniem robót budowlanych i innych prac objętych przedmiotem umowy, na kwotę ubezpieczenia nie niższą niż wartość brutto wynagrodze</w:t>
      </w:r>
      <w:r w:rsidR="003B6C1A" w:rsidRPr="0049222A">
        <w:rPr>
          <w:sz w:val="22"/>
          <w:szCs w:val="22"/>
        </w:rPr>
        <w:t>nia opisanego w § 7 ust.</w:t>
      </w:r>
      <w:r w:rsidR="007D79C9" w:rsidRPr="0049222A">
        <w:rPr>
          <w:sz w:val="22"/>
          <w:szCs w:val="22"/>
        </w:rPr>
        <w:t xml:space="preserve"> </w:t>
      </w:r>
      <w:r w:rsidR="003B6C1A" w:rsidRPr="0049222A">
        <w:rPr>
          <w:sz w:val="22"/>
          <w:szCs w:val="22"/>
        </w:rPr>
        <w:t>1 umowy. Ubezpieczeniu musi podlegać również odpowiedzialność cywilna za szkody oraz następstwa nieszczęśliwych wypadków dotyczących pracowników, osób trzecich, powstałe w związku</w:t>
      </w:r>
      <w:r w:rsidR="00FA612E" w:rsidRPr="0049222A">
        <w:rPr>
          <w:sz w:val="22"/>
          <w:szCs w:val="22"/>
        </w:rPr>
        <w:t xml:space="preserve"> </w:t>
      </w:r>
      <w:r w:rsidR="003B6C1A" w:rsidRPr="0049222A">
        <w:rPr>
          <w:sz w:val="22"/>
          <w:szCs w:val="22"/>
        </w:rPr>
        <w:t>z realizacją całości przedmiotu umowy. Ubezpieczenie ważne będzie przez cały czas realizacji inwestycji;</w:t>
      </w:r>
    </w:p>
    <w:p w:rsidR="00591D5B" w:rsidRPr="0049222A" w:rsidRDefault="007D79C9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współpraca</w:t>
      </w:r>
      <w:r w:rsidR="001F3D3D" w:rsidRPr="0049222A">
        <w:rPr>
          <w:sz w:val="22"/>
          <w:szCs w:val="22"/>
        </w:rPr>
        <w:t xml:space="preserve"> z inspektorem nadzoru inwestorsk</w:t>
      </w:r>
      <w:r w:rsidR="004C553E" w:rsidRPr="0049222A">
        <w:rPr>
          <w:sz w:val="22"/>
          <w:szCs w:val="22"/>
        </w:rPr>
        <w:t>iego;</w:t>
      </w:r>
      <w:r w:rsidR="001F3D3D" w:rsidRPr="0049222A">
        <w:rPr>
          <w:sz w:val="22"/>
          <w:szCs w:val="22"/>
        </w:rPr>
        <w:t xml:space="preserve"> </w:t>
      </w:r>
    </w:p>
    <w:p w:rsidR="00591D5B" w:rsidRPr="0049222A" w:rsidRDefault="007D79C9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informowanie</w:t>
      </w:r>
      <w:r w:rsidR="001F3D3D" w:rsidRPr="0049222A">
        <w:rPr>
          <w:sz w:val="22"/>
          <w:szCs w:val="22"/>
        </w:rPr>
        <w:t xml:space="preserve"> Zamawiającego o ewentualnych wadach dokumentacji projektowej niezwłocznie, tj. do 3 dni, po ich stwierdzeniu i dokona uzgodnień zmian projektowych</w:t>
      </w:r>
      <w:r w:rsidR="005E3C31">
        <w:rPr>
          <w:sz w:val="22"/>
          <w:szCs w:val="22"/>
        </w:rPr>
        <w:br/>
      </w:r>
      <w:r w:rsidR="001F3D3D" w:rsidRPr="0049222A">
        <w:rPr>
          <w:sz w:val="22"/>
          <w:szCs w:val="22"/>
        </w:rPr>
        <w:t xml:space="preserve"> w trakc</w:t>
      </w:r>
      <w:r w:rsidR="004C553E" w:rsidRPr="0049222A">
        <w:rPr>
          <w:sz w:val="22"/>
          <w:szCs w:val="22"/>
        </w:rPr>
        <w:t>ie realizacji przedmiotu umowy;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uzyska</w:t>
      </w:r>
      <w:r w:rsidR="007D79C9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warunk</w:t>
      </w:r>
      <w:r w:rsidR="007D79C9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zasilania placu budowy w energię elektryczną i wodę, zainstal</w:t>
      </w:r>
      <w:r w:rsidR="007D79C9" w:rsidRPr="0049222A">
        <w:rPr>
          <w:sz w:val="22"/>
          <w:szCs w:val="22"/>
        </w:rPr>
        <w:t xml:space="preserve">owanie </w:t>
      </w:r>
      <w:r w:rsidR="003A3467" w:rsidRPr="0049222A">
        <w:rPr>
          <w:sz w:val="22"/>
          <w:szCs w:val="22"/>
        </w:rPr>
        <w:t>n</w:t>
      </w:r>
      <w:r w:rsidRPr="0049222A">
        <w:rPr>
          <w:sz w:val="22"/>
          <w:szCs w:val="22"/>
        </w:rPr>
        <w:t>a własny koszt liczniki zużycia wody i energii oraz pon</w:t>
      </w:r>
      <w:r w:rsidR="003A3467" w:rsidRPr="0049222A">
        <w:rPr>
          <w:sz w:val="22"/>
          <w:szCs w:val="22"/>
        </w:rPr>
        <w:t>oszenie k</w:t>
      </w:r>
      <w:r w:rsidRPr="0049222A">
        <w:rPr>
          <w:sz w:val="22"/>
          <w:szCs w:val="22"/>
        </w:rPr>
        <w:t>oszt</w:t>
      </w:r>
      <w:r w:rsidR="003A3467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zużycia energii, wody i odprowadzenia ścieków, dostaw ciepła </w:t>
      </w:r>
      <w:r w:rsidR="0094797F" w:rsidRPr="0049222A">
        <w:rPr>
          <w:sz w:val="22"/>
          <w:szCs w:val="22"/>
        </w:rPr>
        <w:t>i innych mediów w czasie budowy;</w:t>
      </w:r>
    </w:p>
    <w:p w:rsidR="00591D5B" w:rsidRPr="005E3C31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5E3C31">
        <w:rPr>
          <w:sz w:val="22"/>
          <w:szCs w:val="22"/>
        </w:rPr>
        <w:t>prowadz</w:t>
      </w:r>
      <w:r w:rsidR="003A3467" w:rsidRPr="005E3C31">
        <w:rPr>
          <w:sz w:val="22"/>
          <w:szCs w:val="22"/>
        </w:rPr>
        <w:t>enie</w:t>
      </w:r>
      <w:r w:rsidRPr="005E3C31">
        <w:rPr>
          <w:sz w:val="22"/>
          <w:szCs w:val="22"/>
        </w:rPr>
        <w:t xml:space="preserve"> dziennik</w:t>
      </w:r>
      <w:r w:rsidR="003A3467" w:rsidRPr="005E3C31">
        <w:rPr>
          <w:sz w:val="22"/>
          <w:szCs w:val="22"/>
        </w:rPr>
        <w:t>a</w:t>
      </w:r>
      <w:r w:rsidRPr="005E3C31">
        <w:rPr>
          <w:sz w:val="22"/>
          <w:szCs w:val="22"/>
        </w:rPr>
        <w:t xml:space="preserve"> budowy </w:t>
      </w:r>
      <w:r w:rsidR="005E3C31" w:rsidRPr="005E3C31">
        <w:rPr>
          <w:sz w:val="22"/>
          <w:szCs w:val="22"/>
        </w:rPr>
        <w:t>(o ile jest wymagany zgodnie z przepisami ustawy z dnia 7 lipca 1994 r. Prawo budowlane (</w:t>
      </w:r>
      <w:proofErr w:type="spellStart"/>
      <w:r w:rsidR="005E3C31" w:rsidRPr="005E3C31">
        <w:rPr>
          <w:sz w:val="22"/>
          <w:szCs w:val="22"/>
        </w:rPr>
        <w:t>t.j</w:t>
      </w:r>
      <w:proofErr w:type="spellEnd"/>
      <w:r w:rsidR="005E3C31" w:rsidRPr="005E3C31">
        <w:rPr>
          <w:sz w:val="22"/>
          <w:szCs w:val="22"/>
        </w:rPr>
        <w:t xml:space="preserve">. </w:t>
      </w:r>
      <w:proofErr w:type="spellStart"/>
      <w:r w:rsidR="005E3C31" w:rsidRPr="005E3C31">
        <w:rPr>
          <w:sz w:val="22"/>
          <w:szCs w:val="22"/>
        </w:rPr>
        <w:t>Dz.U</w:t>
      </w:r>
      <w:proofErr w:type="spellEnd"/>
      <w:r w:rsidR="005E3C31" w:rsidRPr="005E3C31">
        <w:rPr>
          <w:sz w:val="22"/>
          <w:szCs w:val="22"/>
        </w:rPr>
        <w:t>. 2020 poz. 1333),</w:t>
      </w:r>
    </w:p>
    <w:p w:rsidR="003A3467" w:rsidRPr="0049222A" w:rsidRDefault="0094797F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w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ykonanie i utrzymanie na swój koszt zaplecza budowy oraz strzeżenie mienia znajdującego się na terenie budowy, a także zapewnienie warunków bezpieczeństwa realizacji robót.</w:t>
      </w:r>
    </w:p>
    <w:p w:rsidR="003B6C1A" w:rsidRPr="0049222A" w:rsidRDefault="00FA612E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z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organizowanie terenu budowy</w:t>
      </w:r>
      <w:r w:rsidR="00A362D9">
        <w:rPr>
          <w:rFonts w:ascii="Arial" w:hAnsi="Arial" w:cs="Arial"/>
          <w:sz w:val="22"/>
          <w:szCs w:val="22"/>
          <w:lang w:eastAsia="ar-SA"/>
        </w:rPr>
        <w:t xml:space="preserve"> – 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Wykonawca jest zobowiązany zabezpieczyć i oznakować prowadzone roboty oraz dbać o stan techniczny i prawidłowość oznakowania przez cały czas trwania realizacji robót budowlanych. Wykonawca ponosi pełną odpowiedzialność za teren budowy od chwili przejęcia terenu budowy oraz zobowiązuje się wykonać wszelkie przyłącza do celów budowy</w:t>
      </w:r>
      <w:r w:rsidR="0094797F" w:rsidRPr="0049222A">
        <w:rPr>
          <w:rFonts w:ascii="Arial" w:hAnsi="Arial" w:cs="Arial"/>
          <w:sz w:val="22"/>
          <w:szCs w:val="22"/>
          <w:lang w:eastAsia="ar-SA"/>
        </w:rPr>
        <w:t>;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dokona</w:t>
      </w:r>
      <w:r w:rsidR="00FA612E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niezbędnych uzgodnień wynikających z decyzji i postanowień wydanych przez organy administracyjne i gestorów sieci dla przedmiotowego zadania oraz dokumentacji projektowej z właściwymi organami i poniesie ew</w:t>
      </w:r>
      <w:r w:rsidR="0094797F" w:rsidRPr="0049222A">
        <w:rPr>
          <w:sz w:val="22"/>
          <w:szCs w:val="22"/>
        </w:rPr>
        <w:t>entualne koszty z tym związane;</w:t>
      </w:r>
    </w:p>
    <w:p w:rsidR="003B6C1A" w:rsidRPr="0049222A" w:rsidRDefault="003B6C1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przestrzeganie przepisów prawnych wynikających z następujących ustaw:</w:t>
      </w:r>
    </w:p>
    <w:p w:rsidR="003B6C1A" w:rsidRPr="0049222A" w:rsidRDefault="003B6C1A" w:rsidP="0063404F">
      <w:pPr>
        <w:pStyle w:val="Defaul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ustawy z dnia 27 kwietnia 2001 r. Prawo ochrony środowisk</w:t>
      </w:r>
      <w:r w:rsidR="00F31AE6">
        <w:rPr>
          <w:sz w:val="22"/>
          <w:szCs w:val="22"/>
        </w:rPr>
        <w:t>a (Dz. U. z 2021 r., poz. 1973</w:t>
      </w:r>
      <w:r w:rsidR="0094797F" w:rsidRPr="0049222A">
        <w:rPr>
          <w:sz w:val="22"/>
          <w:szCs w:val="22"/>
        </w:rPr>
        <w:t>),</w:t>
      </w:r>
    </w:p>
    <w:p w:rsidR="003B6C1A" w:rsidRPr="0049222A" w:rsidRDefault="003B6C1A" w:rsidP="0063404F">
      <w:pPr>
        <w:pStyle w:val="Defaul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ustawy z dnia 14 grudnia 2012 r. </w:t>
      </w:r>
      <w:r w:rsidR="00F31AE6" w:rsidRPr="0049222A">
        <w:rPr>
          <w:sz w:val="22"/>
          <w:szCs w:val="22"/>
        </w:rPr>
        <w:t xml:space="preserve">o odpadach </w:t>
      </w:r>
      <w:r w:rsidR="00F31AE6">
        <w:rPr>
          <w:sz w:val="22"/>
          <w:szCs w:val="22"/>
        </w:rPr>
        <w:t>(Dz. U. z 2022 r. poz. 699</w:t>
      </w:r>
      <w:r w:rsidRPr="0049222A">
        <w:rPr>
          <w:sz w:val="22"/>
          <w:szCs w:val="22"/>
        </w:rPr>
        <w:t xml:space="preserve"> z </w:t>
      </w:r>
      <w:proofErr w:type="spellStart"/>
      <w:r w:rsidRPr="0049222A">
        <w:rPr>
          <w:sz w:val="22"/>
          <w:szCs w:val="22"/>
        </w:rPr>
        <w:t>późn</w:t>
      </w:r>
      <w:proofErr w:type="spellEnd"/>
      <w:r w:rsidRPr="0049222A">
        <w:rPr>
          <w:sz w:val="22"/>
          <w:szCs w:val="22"/>
        </w:rPr>
        <w:t>. zmianami)</w:t>
      </w:r>
    </w:p>
    <w:p w:rsidR="003B6C1A" w:rsidRPr="0049222A" w:rsidRDefault="003B6C1A" w:rsidP="0049222A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oraz przedstawienie</w:t>
      </w:r>
      <w:r w:rsidR="00B76A2B" w:rsidRPr="0049222A">
        <w:rPr>
          <w:sz w:val="22"/>
          <w:szCs w:val="22"/>
        </w:rPr>
        <w:t xml:space="preserve"> Zamawiającemu, w terminie 10 dni od dnia zawarcia </w:t>
      </w:r>
      <w:r w:rsidR="009C3767">
        <w:rPr>
          <w:sz w:val="22"/>
          <w:szCs w:val="22"/>
        </w:rPr>
        <w:t>U</w:t>
      </w:r>
      <w:r w:rsidR="00B76A2B" w:rsidRPr="0049222A">
        <w:rPr>
          <w:sz w:val="22"/>
          <w:szCs w:val="22"/>
        </w:rPr>
        <w:t>mowy, umowy</w:t>
      </w:r>
      <w:r w:rsidRPr="0049222A">
        <w:rPr>
          <w:sz w:val="22"/>
          <w:szCs w:val="22"/>
        </w:rPr>
        <w:t xml:space="preserve"> na wywóz i zagospodarowanie odpadów z terenu budowy. Ewentualne opłaty i kary za naruszenie w trakcie realizacji robót norm i przepisów dotyczących ochrony środowiska obciążają Wykonawcę;</w:t>
      </w:r>
    </w:p>
    <w:p w:rsidR="003B6C1A" w:rsidRPr="0049222A" w:rsidRDefault="003B6C1A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 xml:space="preserve">Utrzymanie terenu budowy w czasie realizacji robót, z dążeniem do minimalizacji przeszkód komunikacyjnych, bieżące usuwanie zbędnych materiałów, odpadów i śmieci. Wykonawca musi posiadać dokumenty potwierdzające przyjęcie odpadów przez składowiska i dokonanie stosownych opłat;  </w:t>
      </w:r>
    </w:p>
    <w:p w:rsidR="004C553E" w:rsidRPr="0049222A" w:rsidRDefault="004C553E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 ramach prowadzonych robót dokona</w:t>
      </w:r>
      <w:r w:rsidR="00B76A2B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segregacji powstałych odpadów i przeka</w:t>
      </w:r>
      <w:r w:rsidR="00B76A2B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wszelki</w:t>
      </w:r>
      <w:r w:rsidR="00B76A2B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złom</w:t>
      </w:r>
      <w:r w:rsidR="00B76A2B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(jeżeli dotyczy) – z podziałem na poszczególne metale. Miejsce składowania odzyskanych metali zostanie </w:t>
      </w:r>
      <w:r w:rsidR="0094797F" w:rsidRPr="0049222A">
        <w:rPr>
          <w:sz w:val="22"/>
          <w:szCs w:val="22"/>
        </w:rPr>
        <w:t>wskazane przez Zamawiającego;</w:t>
      </w:r>
    </w:p>
    <w:p w:rsidR="00591D5B" w:rsidRPr="0049222A" w:rsidRDefault="00B76A2B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dokonywanie </w:t>
      </w:r>
      <w:r w:rsidR="001F3D3D" w:rsidRPr="0049222A">
        <w:rPr>
          <w:sz w:val="22"/>
          <w:szCs w:val="22"/>
        </w:rPr>
        <w:t>na własny koszt napraw wszystkich elementów pasa drogowego, które ulegną uszkodzeniu w czasie prowadzenia robót, zachowa</w:t>
      </w:r>
      <w:r w:rsidRPr="0049222A">
        <w:rPr>
          <w:sz w:val="22"/>
          <w:szCs w:val="22"/>
        </w:rPr>
        <w:t>nie</w:t>
      </w:r>
      <w:r w:rsidR="001F3D3D" w:rsidRPr="0049222A">
        <w:rPr>
          <w:sz w:val="22"/>
          <w:szCs w:val="22"/>
        </w:rPr>
        <w:t xml:space="preserve"> czystoś</w:t>
      </w:r>
      <w:r w:rsidRPr="0049222A">
        <w:rPr>
          <w:sz w:val="22"/>
          <w:szCs w:val="22"/>
        </w:rPr>
        <w:t>ci</w:t>
      </w:r>
      <w:r w:rsidR="001F3D3D" w:rsidRPr="0049222A">
        <w:rPr>
          <w:sz w:val="22"/>
          <w:szCs w:val="22"/>
        </w:rPr>
        <w:t xml:space="preserve"> dróg, oraz </w:t>
      </w:r>
      <w:r w:rsidRPr="0049222A">
        <w:rPr>
          <w:sz w:val="22"/>
          <w:szCs w:val="22"/>
        </w:rPr>
        <w:t xml:space="preserve">ponoszenie </w:t>
      </w:r>
      <w:r w:rsidR="001F3D3D" w:rsidRPr="0049222A">
        <w:rPr>
          <w:sz w:val="22"/>
          <w:szCs w:val="22"/>
        </w:rPr>
        <w:t>koszt</w:t>
      </w:r>
      <w:r w:rsidRPr="0049222A">
        <w:rPr>
          <w:sz w:val="22"/>
          <w:szCs w:val="22"/>
        </w:rPr>
        <w:t>ów</w:t>
      </w:r>
      <w:r w:rsidR="001F3D3D" w:rsidRPr="0049222A">
        <w:rPr>
          <w:sz w:val="22"/>
          <w:szCs w:val="22"/>
        </w:rPr>
        <w:t xml:space="preserve"> eksploatacyjn</w:t>
      </w:r>
      <w:r w:rsidRPr="0049222A">
        <w:rPr>
          <w:sz w:val="22"/>
          <w:szCs w:val="22"/>
        </w:rPr>
        <w:t>ych</w:t>
      </w:r>
      <w:r w:rsidR="001F3D3D" w:rsidRPr="0049222A">
        <w:rPr>
          <w:sz w:val="22"/>
          <w:szCs w:val="22"/>
        </w:rPr>
        <w:t xml:space="preserve"> związan</w:t>
      </w:r>
      <w:r w:rsidRPr="0049222A">
        <w:rPr>
          <w:sz w:val="22"/>
          <w:szCs w:val="22"/>
        </w:rPr>
        <w:t>ych</w:t>
      </w:r>
      <w:r w:rsidR="001F3D3D" w:rsidRPr="0049222A">
        <w:rPr>
          <w:sz w:val="22"/>
          <w:szCs w:val="22"/>
        </w:rPr>
        <w:t xml:space="preserve"> z </w:t>
      </w:r>
      <w:r w:rsidR="0094797F" w:rsidRPr="0049222A">
        <w:rPr>
          <w:sz w:val="22"/>
          <w:szCs w:val="22"/>
        </w:rPr>
        <w:t>realizowanym przedmiotem umowy;</w:t>
      </w:r>
    </w:p>
    <w:p w:rsidR="005D5573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pokrywa</w:t>
      </w:r>
      <w:r w:rsidR="00B76A2B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koszt</w:t>
      </w:r>
      <w:r w:rsidR="00B76A2B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ewentualnego wyłączenia energii elektrycznej oraz usunięcia wszelkiego rodzaju kabli i przewodów – np. linii energetycznych, telefonicznych, internetowych (koszty demontażu i ich ponownego montażu) w zakresie niezbędnym do wykonania usługi oraz ewentualne niezbędne wymagane uzgodnienia </w:t>
      </w:r>
      <w:r w:rsidR="0094797F" w:rsidRPr="0049222A">
        <w:rPr>
          <w:sz w:val="22"/>
          <w:szCs w:val="22"/>
        </w:rPr>
        <w:t xml:space="preserve">(np. zmiana organizacji ruchu). </w:t>
      </w:r>
      <w:r w:rsidRPr="0049222A">
        <w:rPr>
          <w:sz w:val="22"/>
          <w:szCs w:val="22"/>
        </w:rPr>
        <w:t>Uzyskanie wszelakich pozwoleń i uzgodni</w:t>
      </w:r>
      <w:r w:rsidR="0094797F" w:rsidRPr="0049222A">
        <w:rPr>
          <w:sz w:val="22"/>
          <w:szCs w:val="22"/>
        </w:rPr>
        <w:t>eń leży po stronie Wykonawcy;</w:t>
      </w:r>
    </w:p>
    <w:p w:rsidR="00224EDF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sukcesywne kompletowanie </w:t>
      </w:r>
      <w:r w:rsidR="001F3D3D" w:rsidRPr="0049222A">
        <w:rPr>
          <w:sz w:val="22"/>
          <w:szCs w:val="22"/>
        </w:rPr>
        <w:t>dokumentacj</w:t>
      </w:r>
      <w:r w:rsidRPr="0049222A">
        <w:rPr>
          <w:sz w:val="22"/>
          <w:szCs w:val="22"/>
        </w:rPr>
        <w:t>i</w:t>
      </w:r>
      <w:r w:rsidR="001F3D3D" w:rsidRPr="0049222A">
        <w:rPr>
          <w:sz w:val="22"/>
          <w:szCs w:val="22"/>
        </w:rPr>
        <w:t xml:space="preserve"> powykonawcz</w:t>
      </w:r>
      <w:r w:rsidRPr="0049222A">
        <w:rPr>
          <w:sz w:val="22"/>
          <w:szCs w:val="22"/>
        </w:rPr>
        <w:t>ej</w:t>
      </w:r>
      <w:r w:rsidR="004C553E" w:rsidRPr="0049222A">
        <w:rPr>
          <w:sz w:val="22"/>
          <w:szCs w:val="22"/>
        </w:rPr>
        <w:t xml:space="preserve"> wraz z postępem robót oraz o</w:t>
      </w:r>
      <w:r w:rsidR="001F3D3D" w:rsidRPr="0049222A">
        <w:rPr>
          <w:sz w:val="22"/>
          <w:szCs w:val="22"/>
        </w:rPr>
        <w:t>dbiorami robót zanikających i ulegających zakryciu i podd</w:t>
      </w:r>
      <w:r w:rsidR="0094797F" w:rsidRPr="0049222A">
        <w:rPr>
          <w:sz w:val="22"/>
          <w:szCs w:val="22"/>
        </w:rPr>
        <w:t>awanych o</w:t>
      </w:r>
      <w:r w:rsidR="00591D5B" w:rsidRPr="0049222A">
        <w:rPr>
          <w:sz w:val="22"/>
          <w:szCs w:val="22"/>
        </w:rPr>
        <w:t>dbiorom częściowym</w:t>
      </w:r>
      <w:r w:rsidR="0094797F" w:rsidRPr="0049222A">
        <w:rPr>
          <w:sz w:val="22"/>
          <w:szCs w:val="22"/>
        </w:rPr>
        <w:t>;</w:t>
      </w:r>
      <w:r w:rsidRPr="0049222A">
        <w:rPr>
          <w:sz w:val="22"/>
          <w:szCs w:val="22"/>
        </w:rPr>
        <w:t xml:space="preserve"> </w:t>
      </w:r>
      <w:r w:rsidR="001F3D3D" w:rsidRPr="0049222A">
        <w:rPr>
          <w:sz w:val="22"/>
          <w:szCs w:val="22"/>
        </w:rPr>
        <w:t>dokumentacja powykonawczą będzie udostępnia</w:t>
      </w:r>
      <w:r w:rsidRPr="0049222A">
        <w:rPr>
          <w:sz w:val="22"/>
          <w:szCs w:val="22"/>
        </w:rPr>
        <w:t>na</w:t>
      </w:r>
      <w:r w:rsidR="001F3D3D" w:rsidRPr="0049222A">
        <w:rPr>
          <w:sz w:val="22"/>
          <w:szCs w:val="22"/>
        </w:rPr>
        <w:t xml:space="preserve"> Zamawiającemu na każde żądanie w trakcie </w:t>
      </w:r>
      <w:r w:rsidR="0094797F" w:rsidRPr="0049222A">
        <w:rPr>
          <w:sz w:val="22"/>
          <w:szCs w:val="22"/>
        </w:rPr>
        <w:t>obowiązywania niniejszej Umowy;</w:t>
      </w:r>
    </w:p>
    <w:p w:rsidR="00286A07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posiadanie </w:t>
      </w:r>
      <w:r w:rsidR="001F3D3D" w:rsidRPr="0049222A">
        <w:rPr>
          <w:sz w:val="22"/>
          <w:szCs w:val="22"/>
        </w:rPr>
        <w:t>i przedkłada</w:t>
      </w:r>
      <w:r w:rsidRPr="0049222A">
        <w:rPr>
          <w:sz w:val="22"/>
          <w:szCs w:val="22"/>
        </w:rPr>
        <w:t>nie</w:t>
      </w:r>
      <w:r w:rsidR="001F3D3D" w:rsidRPr="0049222A">
        <w:rPr>
          <w:sz w:val="22"/>
          <w:szCs w:val="22"/>
        </w:rPr>
        <w:t xml:space="preserve"> do zatwierdzenia inspektorowi nadzoru, przed zabudową dokument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potwierdzając</w:t>
      </w:r>
      <w:r w:rsidRPr="0049222A">
        <w:rPr>
          <w:sz w:val="22"/>
          <w:szCs w:val="22"/>
        </w:rPr>
        <w:t>ego</w:t>
      </w:r>
      <w:r w:rsidR="001F3D3D" w:rsidRPr="0049222A">
        <w:rPr>
          <w:sz w:val="22"/>
          <w:szCs w:val="22"/>
        </w:rPr>
        <w:t xml:space="preserve"> dopuszczenie do obrotu i stosowania w budownictwie materiałów planowanych do zastosowania przed ich zab</w:t>
      </w:r>
      <w:r w:rsidR="0094797F" w:rsidRPr="0049222A">
        <w:rPr>
          <w:sz w:val="22"/>
          <w:szCs w:val="22"/>
        </w:rPr>
        <w:t>udową (7 dni przed wbudowaniem);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zabezpiecz</w:t>
      </w:r>
      <w:r w:rsidR="00EF0ADA" w:rsidRPr="0049222A">
        <w:rPr>
          <w:sz w:val="22"/>
          <w:szCs w:val="22"/>
        </w:rPr>
        <w:t xml:space="preserve">enie </w:t>
      </w:r>
      <w:r w:rsidRPr="0049222A">
        <w:rPr>
          <w:sz w:val="22"/>
          <w:szCs w:val="22"/>
        </w:rPr>
        <w:t>niezbędn</w:t>
      </w:r>
      <w:r w:rsidR="00EF0ADA" w:rsidRPr="0049222A">
        <w:rPr>
          <w:sz w:val="22"/>
          <w:szCs w:val="22"/>
        </w:rPr>
        <w:t>ej</w:t>
      </w:r>
      <w:r w:rsidRPr="0049222A">
        <w:rPr>
          <w:sz w:val="22"/>
          <w:szCs w:val="22"/>
        </w:rPr>
        <w:t xml:space="preserve"> do realizacji przedmiotu umowy dostawy materiałów, urządzeń </w:t>
      </w:r>
      <w:r w:rsidR="007B4359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osprzętu, które muszą spełniać co do jakości wymogi ustanowione w przepisach prawa dla wyrobów dopuszczonych do obrotu i stosowania w budownictwie określone w art. 10 ustawy Prawo budowlane oraz w ustawie o wyrobach budowlanych; dostarczone materiały, urządzenia oraz osprzęt muszą odpowiadać wskazanym w dokumentacji projektowej lub być równoważne</w:t>
      </w:r>
      <w:r w:rsidR="00EF0ADA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za</w:t>
      </w:r>
      <w:r w:rsidR="0094797F" w:rsidRPr="0049222A">
        <w:rPr>
          <w:sz w:val="22"/>
          <w:szCs w:val="22"/>
        </w:rPr>
        <w:t>kresie parametrów technicznych;</w:t>
      </w:r>
    </w:p>
    <w:p w:rsidR="00286A07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okazywanie </w:t>
      </w:r>
      <w:r w:rsidR="001F3D3D" w:rsidRPr="0049222A">
        <w:rPr>
          <w:sz w:val="22"/>
          <w:szCs w:val="22"/>
        </w:rPr>
        <w:t>n</w:t>
      </w:r>
      <w:r w:rsidR="004C553E" w:rsidRPr="0049222A">
        <w:rPr>
          <w:sz w:val="22"/>
          <w:szCs w:val="22"/>
        </w:rPr>
        <w:t>a każde żądanie Zamawiającego /inspektora nadzoru</w:t>
      </w:r>
      <w:r w:rsidR="001F3D3D" w:rsidRPr="0049222A">
        <w:rPr>
          <w:sz w:val="22"/>
          <w:szCs w:val="22"/>
        </w:rPr>
        <w:t>/ w stosunku do wskazanych materiałów: certyfikat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na znak bezpieczeństwa, deklaracj</w:t>
      </w:r>
      <w:r w:rsidRPr="0049222A">
        <w:rPr>
          <w:sz w:val="22"/>
          <w:szCs w:val="22"/>
        </w:rPr>
        <w:t>i</w:t>
      </w:r>
      <w:r w:rsidR="001F3D3D" w:rsidRPr="0049222A">
        <w:rPr>
          <w:sz w:val="22"/>
          <w:szCs w:val="22"/>
        </w:rPr>
        <w:t xml:space="preserve"> zgodności lub certyfikat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zgodności z Polską</w:t>
      </w:r>
      <w:r w:rsidR="0094797F" w:rsidRPr="0049222A">
        <w:rPr>
          <w:sz w:val="22"/>
          <w:szCs w:val="22"/>
        </w:rPr>
        <w:t xml:space="preserve"> Normą lub aprobatę techniczną;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zapewni</w:t>
      </w:r>
      <w:r w:rsidR="00EF0ADA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potrzebn</w:t>
      </w:r>
      <w:r w:rsidR="00EF0ADA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oprzyrządowani</w:t>
      </w:r>
      <w:r w:rsidR="00EF0ADA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>, potencjał</w:t>
      </w:r>
      <w:r w:rsidR="00EF0ADA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ludzki</w:t>
      </w:r>
      <w:r w:rsidR="00EF0ADA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oraz materiał</w:t>
      </w:r>
      <w:r w:rsidR="00EF0ADA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wymagan</w:t>
      </w:r>
      <w:r w:rsidR="00EF0ADA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do zbadania na żądanie Zamawiającego jakości robót wykonanych z materiałów Wykonawcy na terenie budowy a także do sprawdzenia ciężaru i ilości zużytych materiałów. Badania,</w:t>
      </w:r>
      <w:r w:rsidR="006D3BC4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o których mowa powyżej będą realizowane </w:t>
      </w:r>
      <w:r w:rsidR="0094797F" w:rsidRPr="0049222A">
        <w:rPr>
          <w:sz w:val="22"/>
          <w:szCs w:val="22"/>
        </w:rPr>
        <w:t>przez Wykonawcę na własny koszt;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zabezpiecz</w:t>
      </w:r>
      <w:r w:rsidR="00EF0ADA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utrzymani</w:t>
      </w:r>
      <w:r w:rsidR="00EF0ADA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porządku na budowie</w:t>
      </w:r>
      <w:r w:rsidR="00EF0ADA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a</w:t>
      </w:r>
      <w:r w:rsidR="007B4359" w:rsidRPr="0049222A">
        <w:rPr>
          <w:sz w:val="22"/>
          <w:szCs w:val="22"/>
        </w:rPr>
        <w:t xml:space="preserve"> w szczególności ochronę mienia </w:t>
      </w:r>
      <w:r w:rsidR="007B4359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bezpieczeństwa ppoż. oraz przestrzeganie p</w:t>
      </w:r>
      <w:r w:rsidR="0094797F" w:rsidRPr="0049222A">
        <w:rPr>
          <w:sz w:val="22"/>
          <w:szCs w:val="22"/>
        </w:rPr>
        <w:t>rzepisów BHP;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umożliwi</w:t>
      </w:r>
      <w:r w:rsidR="00081A82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>ni</w:t>
      </w:r>
      <w:r w:rsidR="00081A82" w:rsidRPr="0049222A">
        <w:rPr>
          <w:sz w:val="22"/>
          <w:szCs w:val="22"/>
        </w:rPr>
        <w:t>e</w:t>
      </w:r>
      <w:r w:rsidRPr="0049222A">
        <w:rPr>
          <w:sz w:val="22"/>
          <w:szCs w:val="22"/>
        </w:rPr>
        <w:t xml:space="preserve"> wstępu na teren budowy pracownikom organów Państwowego Nadzoru Budowlanego, do których należy wykonywanie zadań określonych ustawą Prawo Budowlane, oraz udostępni</w:t>
      </w:r>
      <w:r w:rsidR="00081A82" w:rsidRPr="0049222A">
        <w:rPr>
          <w:sz w:val="22"/>
          <w:szCs w:val="22"/>
        </w:rPr>
        <w:t>anie</w:t>
      </w:r>
      <w:r w:rsidRPr="0049222A">
        <w:rPr>
          <w:sz w:val="22"/>
          <w:szCs w:val="22"/>
        </w:rPr>
        <w:t xml:space="preserve"> im danych i informacji wymaganych t</w:t>
      </w:r>
      <w:r w:rsidR="0094797F" w:rsidRPr="0049222A">
        <w:rPr>
          <w:sz w:val="22"/>
          <w:szCs w:val="22"/>
        </w:rPr>
        <w:t>ą ustawą;</w:t>
      </w:r>
    </w:p>
    <w:p w:rsidR="00081A82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sporządz</w:t>
      </w:r>
      <w:r w:rsidR="00081A82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i przeka</w:t>
      </w:r>
      <w:r w:rsidR="00081A82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 dniu zgłoszenia zakończenia robót dokumentacj</w:t>
      </w:r>
      <w:r w:rsidR="00081A82" w:rsidRPr="0049222A">
        <w:rPr>
          <w:sz w:val="22"/>
          <w:szCs w:val="22"/>
        </w:rPr>
        <w:t>i</w:t>
      </w:r>
      <w:r w:rsidRPr="0049222A">
        <w:rPr>
          <w:sz w:val="22"/>
          <w:szCs w:val="22"/>
        </w:rPr>
        <w:t xml:space="preserve"> powykonawcz</w:t>
      </w:r>
      <w:r w:rsidR="00081A82" w:rsidRPr="0049222A">
        <w:rPr>
          <w:sz w:val="22"/>
          <w:szCs w:val="22"/>
        </w:rPr>
        <w:t>ej</w:t>
      </w:r>
      <w:r w:rsidRPr="0049222A">
        <w:rPr>
          <w:sz w:val="22"/>
          <w:szCs w:val="22"/>
        </w:rPr>
        <w:t xml:space="preserve"> zgodnie z obowiązującymi przepisami Pra</w:t>
      </w:r>
      <w:r w:rsidR="0094797F" w:rsidRPr="0049222A">
        <w:rPr>
          <w:sz w:val="22"/>
          <w:szCs w:val="22"/>
        </w:rPr>
        <w:t>wa budowlanego;</w:t>
      </w:r>
    </w:p>
    <w:p w:rsidR="00081A82" w:rsidRPr="0049222A" w:rsidRDefault="00081A82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uczestnictwo </w:t>
      </w:r>
      <w:r w:rsidR="001F3D3D" w:rsidRPr="0049222A">
        <w:rPr>
          <w:sz w:val="22"/>
          <w:szCs w:val="22"/>
        </w:rPr>
        <w:t>w przeglądach gwarancyjnych w okresie gwarancji</w:t>
      </w:r>
      <w:r w:rsidRPr="0049222A">
        <w:rPr>
          <w:sz w:val="22"/>
          <w:szCs w:val="22"/>
        </w:rPr>
        <w:t xml:space="preserve"> i</w:t>
      </w:r>
      <w:r w:rsidR="001F3D3D" w:rsidRPr="0049222A">
        <w:rPr>
          <w:sz w:val="22"/>
          <w:szCs w:val="22"/>
        </w:rPr>
        <w:t xml:space="preserve"> rękojmi oraz w </w:t>
      </w:r>
      <w:r w:rsidR="0094797F" w:rsidRPr="0049222A">
        <w:rPr>
          <w:sz w:val="22"/>
          <w:szCs w:val="22"/>
        </w:rPr>
        <w:t>przeglądach pogwarancyjnych;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wykonywa</w:t>
      </w:r>
      <w:r w:rsidR="00081A82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inn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czynności wyżej nie wyszczególnion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związan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z pełnieniem funkcji Wykonawcy w celu właści</w:t>
      </w:r>
      <w:r w:rsidR="0094797F" w:rsidRPr="0049222A">
        <w:rPr>
          <w:sz w:val="22"/>
          <w:szCs w:val="22"/>
        </w:rPr>
        <w:t>wego wykonania przedmiotu umowy;</w:t>
      </w:r>
    </w:p>
    <w:p w:rsidR="00286A07" w:rsidRPr="0049222A" w:rsidRDefault="00B35FC6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</w:t>
      </w:r>
      <w:r w:rsidR="001F3D3D" w:rsidRPr="0049222A">
        <w:rPr>
          <w:sz w:val="22"/>
          <w:szCs w:val="22"/>
        </w:rPr>
        <w:t>ieżąc</w:t>
      </w:r>
      <w:r w:rsidRPr="0049222A">
        <w:rPr>
          <w:sz w:val="22"/>
          <w:szCs w:val="22"/>
        </w:rPr>
        <w:t>a</w:t>
      </w:r>
      <w:r w:rsidR="001F3D3D" w:rsidRPr="0049222A">
        <w:rPr>
          <w:sz w:val="22"/>
          <w:szCs w:val="22"/>
        </w:rPr>
        <w:t xml:space="preserve"> kontrol</w:t>
      </w:r>
      <w:r w:rsidRPr="0049222A">
        <w:rPr>
          <w:sz w:val="22"/>
          <w:szCs w:val="22"/>
        </w:rPr>
        <w:t>a</w:t>
      </w:r>
      <w:r w:rsidR="001F3D3D" w:rsidRPr="0049222A">
        <w:rPr>
          <w:sz w:val="22"/>
          <w:szCs w:val="22"/>
        </w:rPr>
        <w:t xml:space="preserve"> jakości robót budowlanych stanowiącyc</w:t>
      </w:r>
      <w:r w:rsidR="0094797F" w:rsidRPr="0049222A">
        <w:rPr>
          <w:sz w:val="22"/>
          <w:szCs w:val="22"/>
        </w:rPr>
        <w:t>h przedmiot Umowy i Materiałów:</w:t>
      </w:r>
    </w:p>
    <w:p w:rsidR="00286A07" w:rsidRPr="0049222A" w:rsidRDefault="0094797F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</w:t>
      </w:r>
      <w:r w:rsidR="001F3D3D" w:rsidRPr="0049222A">
        <w:rPr>
          <w:sz w:val="22"/>
          <w:szCs w:val="22"/>
        </w:rPr>
        <w:t>szystkie Materiały, które będą użyte do realizacji przedmiotu zamówienia powinny odpowiadać co do jakości wymogom wyrobów dopuszczonych do obrotu i stosowania</w:t>
      </w:r>
      <w:r w:rsidR="006E0E94" w:rsidRPr="0049222A">
        <w:rPr>
          <w:sz w:val="22"/>
          <w:szCs w:val="22"/>
        </w:rPr>
        <w:br/>
      </w:r>
      <w:r w:rsidR="001F3D3D" w:rsidRPr="0049222A">
        <w:rPr>
          <w:sz w:val="22"/>
          <w:szCs w:val="22"/>
        </w:rPr>
        <w:t xml:space="preserve"> w budownictwie określonym w projekcie budowlanym oraz winny odpowiadać wymaganiom, określonym w Dokume</w:t>
      </w:r>
      <w:r w:rsidRPr="0049222A">
        <w:rPr>
          <w:sz w:val="22"/>
          <w:szCs w:val="22"/>
        </w:rPr>
        <w:t xml:space="preserve">ntacji projektowej oraz </w:t>
      </w:r>
      <w:proofErr w:type="spellStart"/>
      <w:r w:rsidRPr="0049222A">
        <w:rPr>
          <w:sz w:val="22"/>
          <w:szCs w:val="22"/>
        </w:rPr>
        <w:t>STWiORB</w:t>
      </w:r>
      <w:proofErr w:type="spellEnd"/>
      <w:r w:rsidRPr="0049222A">
        <w:rPr>
          <w:sz w:val="22"/>
          <w:szCs w:val="22"/>
        </w:rPr>
        <w:t>;</w:t>
      </w:r>
    </w:p>
    <w:p w:rsidR="00286A07" w:rsidRPr="0049222A" w:rsidRDefault="00430980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1F3D3D" w:rsidRPr="0049222A">
        <w:rPr>
          <w:sz w:val="22"/>
          <w:szCs w:val="22"/>
        </w:rPr>
        <w:t>ykonawca przedłoży Inspektorowi nadzoru inwestorskiego kopie wymaganych zgodnie z obowiązującymi przepisami orzeczeń, atestów oraz deklaracji zgodności na Mate</w:t>
      </w:r>
      <w:r w:rsidR="0094797F" w:rsidRPr="0049222A">
        <w:rPr>
          <w:sz w:val="22"/>
          <w:szCs w:val="22"/>
        </w:rPr>
        <w:t>riały użyte do wykonania Umowy;</w:t>
      </w:r>
    </w:p>
    <w:p w:rsidR="00286A07" w:rsidRPr="0049222A" w:rsidRDefault="001F3D3D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Materiały wykorzystywane przez Wykonawcę w celu wykonania przedmiotu Umowy powinny: </w:t>
      </w:r>
    </w:p>
    <w:p w:rsidR="00420470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odpowiadać wymaganiom określonym w ustawie z dnia 16 kwietnia 2004 r. o wyrobach budowlanych oraz określonym w Dokumentacji projektowej i </w:t>
      </w:r>
      <w:proofErr w:type="spellStart"/>
      <w:r w:rsidRPr="0049222A">
        <w:rPr>
          <w:sz w:val="22"/>
          <w:szCs w:val="22"/>
        </w:rPr>
        <w:t>STWiORB</w:t>
      </w:r>
      <w:proofErr w:type="spellEnd"/>
      <w:r w:rsidR="00B35FC6" w:rsidRPr="0049222A">
        <w:rPr>
          <w:sz w:val="22"/>
          <w:szCs w:val="22"/>
        </w:rPr>
        <w:t>,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posiadać odpowiednio wymagane przepisami prawa certyfikaty, aprobaty techniczne, dopuszczenia do stosowania w Rzeczypospolitej Polskiej oraz w krajach Unii Europejskiej</w:t>
      </w:r>
      <w:r w:rsidR="00B35FC6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i innych krajach na mocy umów stowarzyszeniowych</w:t>
      </w:r>
      <w:r w:rsidR="00EC4764" w:rsidRPr="0049222A">
        <w:rPr>
          <w:sz w:val="22"/>
          <w:szCs w:val="22"/>
        </w:rPr>
        <w:t xml:space="preserve"> zawartych z Unią Europejską,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być przeznaczone i przydatne dla celów, do jakich zostały użyte przy </w:t>
      </w:r>
      <w:r w:rsidR="00EC4764" w:rsidRPr="0049222A">
        <w:rPr>
          <w:sz w:val="22"/>
          <w:szCs w:val="22"/>
        </w:rPr>
        <w:t xml:space="preserve">wykonywaniu robót budowlanych,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być wolne od obciążeń na rzecz osób trzecich w dacie ich</w:t>
      </w:r>
      <w:r w:rsidR="00EC4764" w:rsidRPr="0049222A">
        <w:rPr>
          <w:sz w:val="22"/>
          <w:szCs w:val="22"/>
        </w:rPr>
        <w:t xml:space="preserve"> wbu</w:t>
      </w:r>
      <w:r w:rsidR="004C553E" w:rsidRPr="0049222A">
        <w:rPr>
          <w:sz w:val="22"/>
          <w:szCs w:val="22"/>
        </w:rPr>
        <w:t>dowania na terenie budowy;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ma obowiązek wyegzekwowania od dostawców Materiałów określonej Umową jakości i prowadzenia bieżącej kontroli jakości Materiałów, przestrzegania warunków przechowywania w celu zapewnienia ich odpowiedniej jakości oraz uzgodnieni</w:t>
      </w:r>
      <w:r w:rsidR="00B35FC6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i określenia warunków dostaw Materiałów zapewniających dochowanie terminów real</w:t>
      </w:r>
      <w:r w:rsidR="00EC4764" w:rsidRPr="0049222A">
        <w:rPr>
          <w:sz w:val="22"/>
          <w:szCs w:val="22"/>
        </w:rPr>
        <w:t>izacji robót określonych Umową</w:t>
      </w:r>
      <w:r w:rsidR="004C553E" w:rsidRPr="0049222A">
        <w:rPr>
          <w:sz w:val="22"/>
          <w:szCs w:val="22"/>
        </w:rPr>
        <w:t>;</w:t>
      </w:r>
      <w:r w:rsidR="00EC4764" w:rsidRPr="0049222A">
        <w:rPr>
          <w:sz w:val="22"/>
          <w:szCs w:val="22"/>
        </w:rPr>
        <w:t xml:space="preserve">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Wykonawca jest zobowiązany przeprowadzać pomiary i badania Materiałów oraz robót zgodnie z zasadami kontroli jakości Materiałów i robót określonymi w odrę</w:t>
      </w:r>
      <w:r w:rsidR="00A95938" w:rsidRPr="0049222A">
        <w:rPr>
          <w:sz w:val="22"/>
          <w:szCs w:val="22"/>
        </w:rPr>
        <w:t xml:space="preserve">bnych przepisach oraz </w:t>
      </w:r>
      <w:proofErr w:type="spellStart"/>
      <w:r w:rsidR="00A95938" w:rsidRPr="0049222A">
        <w:rPr>
          <w:sz w:val="22"/>
          <w:szCs w:val="22"/>
        </w:rPr>
        <w:t>STWiORB</w:t>
      </w:r>
      <w:proofErr w:type="spellEnd"/>
      <w:r w:rsidR="00A95938" w:rsidRPr="0049222A">
        <w:rPr>
          <w:sz w:val="22"/>
          <w:szCs w:val="22"/>
        </w:rPr>
        <w:t>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Inspektor Nadzoru Inwestorskiego może zobowiązać Wykonawcę do usunięcia Materiałów nie odpowiadających normom jakościowym z Terenu budowy w wyznaczonym terminie lub ponownego wykonania robót, jeżeli materiały lub jakość wykonanych robót nie spełniają wymagań </w:t>
      </w:r>
      <w:proofErr w:type="spellStart"/>
      <w:r w:rsidRPr="0049222A">
        <w:rPr>
          <w:sz w:val="22"/>
          <w:szCs w:val="22"/>
        </w:rPr>
        <w:t>STWiORB</w:t>
      </w:r>
      <w:proofErr w:type="spellEnd"/>
      <w:r w:rsidRPr="0049222A">
        <w:rPr>
          <w:sz w:val="22"/>
          <w:szCs w:val="22"/>
        </w:rPr>
        <w:t xml:space="preserve"> lub nie zapewniają możliwości oddania do</w:t>
      </w:r>
      <w:r w:rsidR="00A95938" w:rsidRPr="0049222A">
        <w:rPr>
          <w:sz w:val="22"/>
          <w:szCs w:val="22"/>
        </w:rPr>
        <w:t xml:space="preserve"> użytkowania przedmiotu Umowy;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Wykonawca nie zastosuje się do wydanych zgodnie z Umową poleceń Inspektora Nadzoru Inwestorskiego w Terminie wskazanym przez Inspektora Nadzoru Inwestorskiego, Zamawiający, po bezskutecznym wezwaniu Wykonawcy do wykonania tych poleceń</w:t>
      </w:r>
      <w:r w:rsidR="00995F3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terminie 7 dni roboczych, ma prawo zlecić powyższe czynności do wykonania przez osoby trzecie na koszt Wykonawcy (wykonanie zastępcze) i potrącić poniesione w związku z tym wydat</w:t>
      </w:r>
      <w:r w:rsidR="00A95938" w:rsidRPr="0049222A">
        <w:rPr>
          <w:sz w:val="22"/>
          <w:szCs w:val="22"/>
        </w:rPr>
        <w:t>ki z wynagrodzenia Wykonawcy;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 wyniku przeprowadzonej kontroli Inspektor Nadzoru Inwestorskiego ustali, że jakość materiałów nie odpowiada określonym wymaganiom niezwłocznie zawi</w:t>
      </w:r>
      <w:r w:rsidR="00A95938" w:rsidRPr="0049222A">
        <w:rPr>
          <w:sz w:val="22"/>
          <w:szCs w:val="22"/>
        </w:rPr>
        <w:t>adomi o tym fakcie Wykonawcę;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Wykonawca, Podwykonawca lub dalszy Podwykonawca zastosuje</w:t>
      </w:r>
      <w:r w:rsidR="00995F3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zakwestionowane przez Inspektora nadzoru inwestorskiego materiały do robót budowlanych dopiero wówczas, gdy Wykonawca udowodni, że ich jakość spełnia określone wymagania, po uzyskaniu pisemnej akceptacji Inspe</w:t>
      </w:r>
      <w:r w:rsidR="00A95938" w:rsidRPr="0049222A">
        <w:rPr>
          <w:sz w:val="22"/>
          <w:szCs w:val="22"/>
        </w:rPr>
        <w:t>ktora nadzoru inwestorskiego;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 przypadku wykorzystania do realizacji robót budowlanych przez Wykonawcę, Podwykonawcę lub dalszego Podwykonawcę niezaakceptowanych przez Inspektora Nadzoru Inwestorskiego materiałów, Inspektor Nadzoru Inwestorskiego może polecić Wykonawcy niezwłoczny ich demontaż i usunięcie oraz zastąpienie</w:t>
      </w:r>
      <w:r w:rsidR="00A95938" w:rsidRPr="0049222A">
        <w:rPr>
          <w:sz w:val="22"/>
          <w:szCs w:val="22"/>
        </w:rPr>
        <w:t xml:space="preserve"> zaakceptowanymi Materiałami;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Materiały i roboty budowlane wskazane przez Inspektora Nadzoru Inwestorskiego lub organ upoważniony do kontrolowania budowy powinny być poddawane badaniom służącym potwierdzeniu ich zgodności z odpowiednimi </w:t>
      </w:r>
      <w:r w:rsidR="00A95938" w:rsidRPr="0049222A">
        <w:rPr>
          <w:sz w:val="22"/>
          <w:szCs w:val="22"/>
        </w:rPr>
        <w:t>normami i przepisami;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Badania określone w </w:t>
      </w:r>
      <w:proofErr w:type="spellStart"/>
      <w:r w:rsidRPr="0049222A">
        <w:rPr>
          <w:sz w:val="22"/>
          <w:szCs w:val="22"/>
        </w:rPr>
        <w:t>STWiORB</w:t>
      </w:r>
      <w:proofErr w:type="spellEnd"/>
      <w:r w:rsidRPr="0049222A">
        <w:rPr>
          <w:sz w:val="22"/>
          <w:szCs w:val="22"/>
        </w:rPr>
        <w:t>, Dokumentacji projektowej Wykonawca jest zobowiązany p</w:t>
      </w:r>
      <w:r w:rsidR="00A95938" w:rsidRPr="0049222A">
        <w:rPr>
          <w:sz w:val="22"/>
          <w:szCs w:val="22"/>
        </w:rPr>
        <w:t>rzeprowadzać na własny koszt;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Bieżące pomiary i badania Materiałów oraz robót powinny być prowadzone w miejscu wyprodukowania mate</w:t>
      </w:r>
      <w:r w:rsidR="00A95938" w:rsidRPr="0049222A">
        <w:rPr>
          <w:sz w:val="22"/>
          <w:szCs w:val="22"/>
        </w:rPr>
        <w:t>riałów lub na terenie budowy;</w:t>
      </w:r>
    </w:p>
    <w:p w:rsidR="009F4A5A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zobowiązany jest zapewnić odpowiedni system kontroli oraz instrumenty, urządzenia, personel i materiały potrzebne do zbadania jakości i ilości materiałów i robót budowlanych oraz dostarczyć na własny koszt Inspektorowi nadzoru inwestorskiego wymagane próbki materia</w:t>
      </w:r>
      <w:r w:rsidR="00A95938" w:rsidRPr="0049222A">
        <w:rPr>
          <w:sz w:val="22"/>
          <w:szCs w:val="22"/>
        </w:rPr>
        <w:t>łów przed ich wykorzystaniem;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Badania materiałów mogą być przeprowadzone na wniosek i koszt Wykonawcy poza miejscem wyprodukowania i terenem budowy w zaakceptowanej przez Zam</w:t>
      </w:r>
      <w:r w:rsidR="00A95938" w:rsidRPr="0049222A">
        <w:rPr>
          <w:sz w:val="22"/>
          <w:szCs w:val="22"/>
        </w:rPr>
        <w:t>awiającego placówce badawczej;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Inspektor Nadzoru Inwestorskiego może zażądać wykonania badań dodatkowych, które nie są wymagane w </w:t>
      </w:r>
      <w:proofErr w:type="spellStart"/>
      <w:r w:rsidRPr="0049222A">
        <w:rPr>
          <w:sz w:val="22"/>
          <w:szCs w:val="22"/>
        </w:rPr>
        <w:t>STWiORB</w:t>
      </w:r>
      <w:proofErr w:type="spellEnd"/>
      <w:r w:rsidRPr="0049222A">
        <w:rPr>
          <w:sz w:val="22"/>
          <w:szCs w:val="22"/>
        </w:rPr>
        <w:t xml:space="preserve"> lub wykonanie dodatkowych badań poza miejscem wyprodukowania lub terenem budowy dla materiałów lub robót, które budzą uzasadnione wątpliwości, co do jakości</w:t>
      </w:r>
      <w:r w:rsidR="00A95938" w:rsidRPr="0049222A">
        <w:rPr>
          <w:sz w:val="22"/>
          <w:szCs w:val="22"/>
        </w:rPr>
        <w:t>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Jeżeli wyniki badań wykażą, że materiały bądź roboty nie są zgodne z wymaganiami </w:t>
      </w:r>
      <w:proofErr w:type="spellStart"/>
      <w:r w:rsidRPr="0049222A">
        <w:rPr>
          <w:sz w:val="22"/>
          <w:szCs w:val="22"/>
        </w:rPr>
        <w:t>STWiORB</w:t>
      </w:r>
      <w:proofErr w:type="spellEnd"/>
      <w:r w:rsidRPr="0049222A">
        <w:rPr>
          <w:sz w:val="22"/>
          <w:szCs w:val="22"/>
        </w:rPr>
        <w:t xml:space="preserve"> oraz odpowiednimi normami i aprobatami, to koszty tych badań ponosić będz</w:t>
      </w:r>
      <w:r w:rsidR="00283368" w:rsidRPr="0049222A">
        <w:rPr>
          <w:sz w:val="22"/>
          <w:szCs w:val="22"/>
        </w:rPr>
        <w:t xml:space="preserve">ie Wykonawca. Jeżeli wyniki badań wykażą, że materiały bądź </w:t>
      </w:r>
      <w:r w:rsidR="00283368" w:rsidRPr="0049222A">
        <w:rPr>
          <w:sz w:val="22"/>
          <w:szCs w:val="22"/>
        </w:rPr>
        <w:lastRenderedPageBreak/>
        <w:t xml:space="preserve">roboty są zgodne z wymaganiami </w:t>
      </w:r>
      <w:r w:rsidRPr="0049222A">
        <w:rPr>
          <w:sz w:val="22"/>
          <w:szCs w:val="22"/>
        </w:rPr>
        <w:t xml:space="preserve">z wymaganiami </w:t>
      </w:r>
      <w:proofErr w:type="spellStart"/>
      <w:r w:rsidRPr="0049222A">
        <w:rPr>
          <w:sz w:val="22"/>
          <w:szCs w:val="22"/>
        </w:rPr>
        <w:t>STWiORB</w:t>
      </w:r>
      <w:proofErr w:type="spellEnd"/>
      <w:r w:rsidRPr="0049222A">
        <w:rPr>
          <w:sz w:val="22"/>
          <w:szCs w:val="22"/>
        </w:rPr>
        <w:t xml:space="preserve"> oraz odpowiednimi normami i aprobatami, to koszty tych</w:t>
      </w:r>
      <w:r w:rsidR="00A95938" w:rsidRPr="0049222A">
        <w:rPr>
          <w:sz w:val="22"/>
          <w:szCs w:val="22"/>
        </w:rPr>
        <w:t xml:space="preserve"> badań obciążą Zamawiającego;</w:t>
      </w:r>
    </w:p>
    <w:p w:rsidR="00DE09EC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przedłoży Inspektorowi Nadzoru Inwestorskiego kopie wymaganych zgodnie z obowiązującymi przepisami orzeczeń, atesty oraz deklaracje zgodności na materiały użyte do wykonania Umowy</w:t>
      </w:r>
      <w:r w:rsidR="00A95938" w:rsidRPr="0049222A">
        <w:rPr>
          <w:sz w:val="22"/>
          <w:szCs w:val="22"/>
        </w:rPr>
        <w:t>;</w:t>
      </w:r>
    </w:p>
    <w:p w:rsidR="00435923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Dokumentacja powykonawcza (w zakresie jakim dotyczy) w myśl przepisów ustawy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z dnia 7 lipca 1994 r. Prawo budowlane (</w:t>
      </w:r>
      <w:proofErr w:type="spellStart"/>
      <w:r w:rsidRPr="0049222A">
        <w:rPr>
          <w:sz w:val="22"/>
          <w:szCs w:val="22"/>
        </w:rPr>
        <w:t>t.j</w:t>
      </w:r>
      <w:proofErr w:type="spellEnd"/>
      <w:r w:rsidRPr="0049222A">
        <w:rPr>
          <w:sz w:val="22"/>
          <w:szCs w:val="22"/>
        </w:rPr>
        <w:t xml:space="preserve">. </w:t>
      </w:r>
      <w:proofErr w:type="spellStart"/>
      <w:r w:rsidRPr="0049222A">
        <w:rPr>
          <w:sz w:val="22"/>
          <w:szCs w:val="22"/>
        </w:rPr>
        <w:t>Dz.U</w:t>
      </w:r>
      <w:proofErr w:type="spellEnd"/>
      <w:r w:rsidRPr="0049222A">
        <w:rPr>
          <w:sz w:val="22"/>
          <w:szCs w:val="22"/>
        </w:rPr>
        <w:t xml:space="preserve">. 2020 poz. 1333) musi obejmować dokumentację budowy z naniesionymi zmianami dokonanymi w toku wykonywania robót, oraz geodezyjnymi pomiarami powykonawczymi, a także inne dokumenty jakościowe, w szczególności: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kopię projektu budowlanego – wykonawczego z naniesionymi zmianami dokonanymi na rysunkach i w opisach wraz z załączonymi do niego rysunkami zamiennymi (podpisany</w:t>
      </w:r>
      <w:r w:rsidR="00A95938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opieczęt</w:t>
      </w:r>
      <w:r w:rsidR="00A95938" w:rsidRPr="0049222A">
        <w:rPr>
          <w:sz w:val="22"/>
          <w:szCs w:val="22"/>
        </w:rPr>
        <w:t>owany przez kierownika budowy);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dzienni</w:t>
      </w:r>
      <w:r w:rsidR="00A95938" w:rsidRPr="0049222A">
        <w:rPr>
          <w:sz w:val="22"/>
          <w:szCs w:val="22"/>
        </w:rPr>
        <w:t>k budowy, instrukcje techniczne;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atesty, aprobaty techniczne, deklaracje zgodności wraz z ich spisem przyporządkowującym ww. dokumenty do określonych wyrobów budowlanych (w przypadku dokumentu przedstawionego w kopii poświadczone za zgodność z oryginałem przez kierownika budowy),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protokoły z prób, sprawdzeń, rozruchów i pomiarów, protokoły odbiorów technicznych – koszty związane z tymi czynnościami obciążają Wykonawcę,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oświadczenie kierownika budowy i kierownika/kierowników robót branżowych, że roboty budowlane zostały wykonane zgodnie z dokumentacją projektową, SWZ, obowiązującymi przepisami i normami oraz, że teren budowy został doprowadzony do należytego stanu i porządku, po zakończonych robotach budowlanych,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oświadczenie kierownika budowy, że dokumentacja powykonawcza została wykonana zgodnie z wymogami ustawy Prawo budowlane oraz z wymogami Zamawiającego zawartymi w umowie,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dokumentację fotograficzną realizacji inwestycji. </w:t>
      </w:r>
    </w:p>
    <w:p w:rsidR="0010443C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Szczegółowe informacje dotyczące dokumentacji powykonawczej: Dokumentacja powinna być opracowana w 3 egzemplarzach (oryginał i jedna kolorowa kopie potwierdzone przez Kierownika Budowy za zgodność z oryginałem) w wersji papierowej oraz trzy egzemplarze w wersji elektronicznej tożsamej z wersją papierową w formacie PDF (wraz ze </w:t>
      </w:r>
      <w:proofErr w:type="spellStart"/>
      <w:r w:rsidRPr="0049222A">
        <w:rPr>
          <w:sz w:val="22"/>
          <w:szCs w:val="22"/>
        </w:rPr>
        <w:t>skanami</w:t>
      </w:r>
      <w:proofErr w:type="spellEnd"/>
      <w:r w:rsidRPr="0049222A">
        <w:rPr>
          <w:sz w:val="22"/>
          <w:szCs w:val="22"/>
        </w:rPr>
        <w:t xml:space="preserve"> dzienników budowy). Każdy egzemplarz powinien zawierać tyle tomów, ile jest konieczne. Każdy z egzemplarzy powinien być oznaczony jako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i podpisane przez Kierownika Budowy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(niedopuszczalna jest kopia podpisu). Dodatkowo każda deklaracja, certyfikat, atest itp. muszą zawierać adnotację „Materiał wbudowano na budowie ….”. Każdy dokument w każdym z tomów ma zawierać oznaczenie numerowe w prawym górnym rogu dokumentu odpowiadające jego miejscu w spisie zawartości dokumentacji powykonawczej (np. 3/1/12 – czyt. Egz.3 Tom.1 Dok. 12). W każdym tomie należy umieścić szczegółowy spis zawartości tomu odpowiadający spisowi zawartości dokumentacji powykonawczej. W każdym tomie wszystkich bez wyjątku dokumenty muszą być oznaczone pieczątką „Dokumentacja Powykonawcza" i podpisane przez Kierownika Budowy. Dodatkowo każda deklaracja zgodności, certyfikat, atest lub oświadczenie o dopuszczeniu do jednostkowego wbudowania muszą posiadać adnotację „Materiał (wyrób, urządzenie) użyty na budowie …… Każdy dokument w każdym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 tomów i egzemplarzy ma posiadać oznaczenie numerowe odpowiadające jego miejscu w spisie zawartości dokumentacji powykonawczej np. 12/3/10, umieszczone w prawym górnym rogu dokumentu. Instrukcje obsługi, karty gwarancyjne, DTR </w:t>
      </w:r>
      <w:r w:rsidRPr="0049222A">
        <w:rPr>
          <w:sz w:val="22"/>
          <w:szCs w:val="22"/>
        </w:rPr>
        <w:lastRenderedPageBreak/>
        <w:t>na wyroby, urządzenia i zainstalowane sprzęt powinny znajdować się w odpowiednim tomie każdego z egzemplarzy z tym, że karty gwarancyjne występować będą tylko w jednym oryginale w egzemplarzu nr 1. Dokumentacja powykonawcza przekazywana będzie Zamawiającemu za pośrednictwem Inspektora nadzoru, który przed przekazaniem jej Zamawiającemu dokona</w:t>
      </w:r>
      <w:r w:rsidR="00F615EC" w:rsidRPr="0049222A">
        <w:rPr>
          <w:sz w:val="22"/>
          <w:szCs w:val="22"/>
        </w:rPr>
        <w:t xml:space="preserve"> jej weryfikacji i akceptacji</w:t>
      </w:r>
      <w:r w:rsidRPr="0049222A">
        <w:rPr>
          <w:sz w:val="22"/>
          <w:szCs w:val="22"/>
        </w:rPr>
        <w:t xml:space="preserve">. </w:t>
      </w:r>
    </w:p>
    <w:p w:rsidR="001F3D3D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Wszystkie dokumenty winny być sporządzone w języku polskim lub posiadać odpowiednie tłumaczenia przez upra</w:t>
      </w:r>
      <w:r w:rsidR="00F615EC" w:rsidRPr="0049222A">
        <w:rPr>
          <w:sz w:val="22"/>
          <w:szCs w:val="22"/>
        </w:rPr>
        <w:t>wnionego tłumacza przysięgłego.</w:t>
      </w:r>
    </w:p>
    <w:p w:rsidR="00666086" w:rsidRPr="0049222A" w:rsidRDefault="00666086" w:rsidP="0049222A">
      <w:pPr>
        <w:pStyle w:val="Default"/>
        <w:spacing w:line="276" w:lineRule="auto"/>
        <w:rPr>
          <w:sz w:val="22"/>
          <w:szCs w:val="22"/>
        </w:rPr>
      </w:pPr>
    </w:p>
    <w:p w:rsidR="00FB249B" w:rsidRPr="0049222A" w:rsidRDefault="00FB249B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§ 4. Podwykonawcy </w:t>
      </w:r>
    </w:p>
    <w:p w:rsidR="004E49AE" w:rsidRPr="0049222A" w:rsidRDefault="004E49AE" w:rsidP="0049222A">
      <w:pPr>
        <w:spacing w:after="0"/>
        <w:jc w:val="both"/>
        <w:rPr>
          <w:rFonts w:ascii="Arial" w:hAnsi="Arial" w:cs="Arial"/>
          <w:b/>
          <w:bCs/>
        </w:rPr>
      </w:pP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zobowiązuje się wykonać siłami własnymi zakres rzeczowy robót wynikający ze złożonej oferty.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Następujące prace zostaną wykonane przez podwykonawcę, za którego odpowiada Wykonawca: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nazwa podwykonawcy: …………………</w:t>
      </w:r>
      <w:r w:rsidR="00D13131" w:rsidRPr="0049222A">
        <w:rPr>
          <w:sz w:val="22"/>
          <w:szCs w:val="22"/>
        </w:rPr>
        <w:t>…………………………………………………..,</w:t>
      </w:r>
      <w:r w:rsidRPr="0049222A">
        <w:rPr>
          <w:sz w:val="22"/>
          <w:szCs w:val="22"/>
        </w:rPr>
        <w:t xml:space="preserve"> 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opis powierzonej części zamówienia: ……………………</w:t>
      </w:r>
      <w:r w:rsidR="00D13131" w:rsidRPr="0049222A">
        <w:rPr>
          <w:sz w:val="22"/>
          <w:szCs w:val="22"/>
        </w:rPr>
        <w:t>……………………………</w:t>
      </w:r>
      <w:r w:rsidR="007C42FA">
        <w:rPr>
          <w:sz w:val="22"/>
          <w:szCs w:val="22"/>
        </w:rPr>
        <w:t>...</w:t>
      </w:r>
      <w:r w:rsidR="00D13131" w:rsidRPr="0049222A">
        <w:rPr>
          <w:sz w:val="22"/>
          <w:szCs w:val="22"/>
        </w:rPr>
        <w:t>…,</w:t>
      </w:r>
      <w:r w:rsidRPr="0049222A">
        <w:rPr>
          <w:sz w:val="22"/>
          <w:szCs w:val="22"/>
        </w:rPr>
        <w:t xml:space="preserve"> 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czy podwykonawca jest podmiotem, na którego zasoby Wykonawca powołuje się na zasadach określonych w art. 118 u</w:t>
      </w:r>
      <w:r w:rsidR="000E0135" w:rsidRPr="0049222A">
        <w:rPr>
          <w:sz w:val="22"/>
          <w:szCs w:val="22"/>
        </w:rPr>
        <w:t xml:space="preserve"> </w:t>
      </w:r>
      <w:proofErr w:type="spellStart"/>
      <w:r w:rsidRPr="0049222A">
        <w:rPr>
          <w:sz w:val="22"/>
          <w:szCs w:val="22"/>
        </w:rPr>
        <w:t>Pzp</w:t>
      </w:r>
      <w:proofErr w:type="spellEnd"/>
      <w:r w:rsidRPr="0049222A">
        <w:rPr>
          <w:sz w:val="22"/>
          <w:szCs w:val="22"/>
        </w:rPr>
        <w:t xml:space="preserve"> ………………………… </w:t>
      </w:r>
      <w:r w:rsidRPr="0049222A">
        <w:rPr>
          <w:i/>
          <w:iCs/>
          <w:sz w:val="22"/>
          <w:szCs w:val="22"/>
        </w:rPr>
        <w:t xml:space="preserve">(tak/nie) 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dostarczania Zamawiają</w:t>
      </w:r>
      <w:r w:rsidR="00D317CA" w:rsidRPr="0049222A">
        <w:rPr>
          <w:rFonts w:ascii="Arial" w:hAnsi="Arial" w:cs="Arial"/>
          <w:sz w:val="22"/>
          <w:szCs w:val="22"/>
        </w:rPr>
        <w:t xml:space="preserve">cemu i aktualizowania wykazu </w:t>
      </w:r>
      <w:r w:rsidRPr="0049222A">
        <w:rPr>
          <w:rFonts w:ascii="Arial" w:hAnsi="Arial" w:cs="Arial"/>
          <w:sz w:val="22"/>
          <w:szCs w:val="22"/>
        </w:rPr>
        <w:t>wszystkich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podwykonawców którym powierzy wykonywanie robót budowlanych, bez względu na wartość umowy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oraz wykazu podwykonawców dostaw lub usług o wartości umowy powyżej 50 000 zł oraz zakresu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tych robót, dostaw i usług ze wskazaniem, który z podwykonawców będzie je wykonywał.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ponosi wobec Zamawiającego pełną odpowiedzialność za roboty, które wykonuje przy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pomocy podwykonawców.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projektu umowy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podwykonawstwo, której przedmiotem są roboty budowlane, bez względu na wartość umowy, </w:t>
      </w:r>
      <w:r w:rsidR="00D317CA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a także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projektu jej 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poświadczonej za zgodność</w:t>
      </w:r>
      <w:r w:rsidR="0019014A">
        <w:rPr>
          <w:rFonts w:ascii="Arial" w:hAnsi="Arial" w:cs="Arial"/>
          <w:sz w:val="22"/>
          <w:szCs w:val="22"/>
        </w:rPr>
        <w:t xml:space="preserve"> z </w:t>
      </w:r>
      <w:r w:rsidRPr="0049222A">
        <w:rPr>
          <w:rFonts w:ascii="Arial" w:hAnsi="Arial" w:cs="Arial"/>
          <w:sz w:val="22"/>
          <w:szCs w:val="22"/>
        </w:rPr>
        <w:t>oryginałem kopii zawartej umowy o podwykonawstwo, której przedmiotem są roboty budowlane, bez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względu na wartość umowy i jej zmian w terminie 7 dni od dnia zawarcia umowy lub dokonania jej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określa 14 dniowy termin na zgłoszenie zastrzeżeń do projektu umowy </w:t>
      </w:r>
      <w:r w:rsidR="00E762D3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podwykonawstwo, której przedmiotem są roboty budowlane, i do projektu jej zmiany lub sprzeciwu do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umowy o podwykonawstwo, której przedmiotem są roboty budowlane, i do jej zmian.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poświadczonej za zgodność</w:t>
      </w:r>
      <w:r w:rsidR="00FC439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oryginałem kopii zawartych umów o podwykonawstwo, których przedmiotem są dostawy lub usługi 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wartości umowy powyżej 50 000 zł oraz ich zmian w </w:t>
      </w:r>
      <w:r w:rsidR="00E762D3" w:rsidRPr="0049222A">
        <w:rPr>
          <w:rFonts w:ascii="Arial" w:hAnsi="Arial" w:cs="Arial"/>
          <w:sz w:val="22"/>
          <w:szCs w:val="22"/>
        </w:rPr>
        <w:t xml:space="preserve">terminie 7 dni od dnia zawarcia </w:t>
      </w:r>
      <w:r w:rsidRPr="0049222A">
        <w:rPr>
          <w:rFonts w:ascii="Arial" w:hAnsi="Arial" w:cs="Arial"/>
          <w:sz w:val="22"/>
          <w:szCs w:val="22"/>
        </w:rPr>
        <w:t>umowy lub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dokonania jej 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Termin zapłaty wynagrodzenia podwykonawcy lub dalszemu podwykonawcy nie może być dłuższy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niż 30 dni od dnia doręczenia Wykonawcy, podwykonawcy lub dalszemu podwykonawcy faktury lub</w:t>
      </w:r>
      <w:r w:rsidR="000E013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rachunku, potwierdzających wykonanie zleconej podwykonawcy lub dalszemu podwykonawcy</w:t>
      </w:r>
      <w:r w:rsidR="000E013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dostawy, usługi lub roboty budowlanej.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Wymagania dotyczące umowy o podwykonawstwo, której przedmiotem są</w:t>
      </w:r>
      <w:r w:rsidR="00E762D3" w:rsidRPr="0049222A">
        <w:rPr>
          <w:rFonts w:ascii="Arial" w:hAnsi="Arial" w:cs="Arial"/>
          <w:sz w:val="22"/>
          <w:szCs w:val="22"/>
        </w:rPr>
        <w:t xml:space="preserve"> roboty budowlane, </w:t>
      </w:r>
      <w:r w:rsidRPr="0049222A">
        <w:rPr>
          <w:rFonts w:ascii="Arial" w:hAnsi="Arial" w:cs="Arial"/>
          <w:sz w:val="22"/>
          <w:szCs w:val="22"/>
        </w:rPr>
        <w:t>których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niespełnienie spowoduje zgłoszenie przez Zamawiającego odpowiednio zastrzeżeń lub sprzeciwu</w:t>
      </w:r>
      <w:r w:rsidRPr="0049222A">
        <w:rPr>
          <w:rFonts w:ascii="Arial" w:hAnsi="Arial" w:cs="Arial"/>
          <w:b/>
          <w:bCs/>
          <w:sz w:val="22"/>
          <w:szCs w:val="22"/>
        </w:rPr>
        <w:t>:</w:t>
      </w:r>
    </w:p>
    <w:p w:rsidR="004E49AE" w:rsidRPr="0049222A" w:rsidRDefault="004E49AE" w:rsidP="0063404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umowa musi spełniać wymagania określone w ogłoszeniu o zamówieniu, w tym umowa musi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zawierać uregulowania dotyczące odpowiedzialności podwykonawcy za wykonanie, niewykonanie</w:t>
      </w:r>
      <w:r w:rsidR="00D818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lub nienależyte wykonanie analogicznie do uregulowań zawartych w umowie </w:t>
      </w:r>
      <w:r w:rsidRPr="0049222A">
        <w:rPr>
          <w:rFonts w:ascii="Arial" w:hAnsi="Arial" w:cs="Arial"/>
          <w:sz w:val="22"/>
          <w:szCs w:val="22"/>
        </w:rPr>
        <w:lastRenderedPageBreak/>
        <w:t>z wykonawcą,</w:t>
      </w:r>
      <w:r w:rsidR="00D818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szczególności odpowiedzialności z tytułu gwarancji i rękojmi oraz kar umownych;</w:t>
      </w:r>
    </w:p>
    <w:p w:rsidR="00D8180F" w:rsidRPr="0049222A" w:rsidRDefault="004E49AE" w:rsidP="0063404F">
      <w:pPr>
        <w:pStyle w:val="Defaul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umowa musi przewidywać termin zapłaty wynagrodzenia nie dłuższy niż określony w ust. 9.</w:t>
      </w:r>
      <w:r w:rsidR="00E762D3" w:rsidRPr="0049222A">
        <w:rPr>
          <w:sz w:val="22"/>
          <w:szCs w:val="22"/>
        </w:rPr>
        <w:t xml:space="preserve"> </w:t>
      </w:r>
    </w:p>
    <w:p w:rsidR="000E0135" w:rsidRPr="0049222A" w:rsidRDefault="000E0135" w:rsidP="0063404F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Zapisy ust. 3-10 dotyczą także dalszych podwykonawców w przypadku powierzenia przez podwykonawcę realizacji prac dalszemu podwykonawcy.</w:t>
      </w:r>
    </w:p>
    <w:p w:rsidR="001B45B6" w:rsidRPr="0049222A" w:rsidRDefault="001B45B6" w:rsidP="0049222A">
      <w:pPr>
        <w:spacing w:after="0"/>
        <w:ind w:left="426"/>
        <w:jc w:val="both"/>
        <w:rPr>
          <w:rFonts w:ascii="Arial" w:hAnsi="Arial" w:cs="Arial"/>
        </w:rPr>
      </w:pPr>
    </w:p>
    <w:p w:rsidR="00AC6885" w:rsidRPr="0049222A" w:rsidRDefault="00180855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5</w:t>
      </w:r>
      <w:r w:rsidR="00AC6885" w:rsidRPr="0049222A">
        <w:rPr>
          <w:rFonts w:ascii="Arial" w:hAnsi="Arial" w:cs="Arial"/>
          <w:b/>
          <w:bCs/>
        </w:rPr>
        <w:t>.</w:t>
      </w:r>
    </w:p>
    <w:p w:rsidR="00180855" w:rsidRPr="0049222A" w:rsidRDefault="00180855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</w:t>
      </w:r>
      <w:r w:rsidR="00C34648" w:rsidRPr="0049222A">
        <w:rPr>
          <w:rFonts w:ascii="Arial" w:hAnsi="Arial" w:cs="Arial"/>
          <w:b/>
          <w:bCs/>
        </w:rPr>
        <w:t xml:space="preserve">Przedstawiciele stron </w:t>
      </w:r>
    </w:p>
    <w:p w:rsidR="00E13B29" w:rsidRPr="0049222A" w:rsidRDefault="00E13B29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E13B29" w:rsidRPr="0049222A" w:rsidRDefault="00E13B29" w:rsidP="0063404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Ze strony Wykonawcy wyznacza się:</w:t>
      </w:r>
    </w:p>
    <w:p w:rsidR="00E13B29" w:rsidRPr="0049222A" w:rsidRDefault="00E13B29" w:rsidP="006340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 kierowania i koordynowania prac, stanowiących przedmiot umowy:</w:t>
      </w:r>
    </w:p>
    <w:p w:rsidR="00E13B29" w:rsidRPr="0049222A" w:rsidRDefault="00E13B29" w:rsidP="0049222A">
      <w:pPr>
        <w:pStyle w:val="Akapitzlist"/>
        <w:autoSpaceDE w:val="0"/>
        <w:autoSpaceDN w:val="0"/>
        <w:adjustRightInd w:val="0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……</w:t>
      </w:r>
      <w:r w:rsidR="00714911" w:rsidRPr="0049222A">
        <w:rPr>
          <w:rFonts w:ascii="Arial" w:hAnsi="Arial" w:cs="Arial"/>
          <w:sz w:val="22"/>
          <w:szCs w:val="22"/>
        </w:rPr>
        <w:t>………………………………</w:t>
      </w:r>
      <w:r w:rsidR="000E0135" w:rsidRPr="0049222A">
        <w:rPr>
          <w:rFonts w:ascii="Arial" w:hAnsi="Arial" w:cs="Arial"/>
          <w:sz w:val="22"/>
          <w:szCs w:val="22"/>
        </w:rPr>
        <w:t>….</w:t>
      </w:r>
      <w:r w:rsidR="00714911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, tel. ………</w:t>
      </w:r>
      <w:r w:rsidR="00714911" w:rsidRPr="0049222A">
        <w:rPr>
          <w:rFonts w:ascii="Arial" w:hAnsi="Arial" w:cs="Arial"/>
          <w:sz w:val="22"/>
          <w:szCs w:val="22"/>
        </w:rPr>
        <w:t>……………..…</w:t>
      </w:r>
      <w:r w:rsidRPr="0049222A">
        <w:rPr>
          <w:rFonts w:ascii="Arial" w:hAnsi="Arial" w:cs="Arial"/>
          <w:sz w:val="22"/>
          <w:szCs w:val="22"/>
        </w:rPr>
        <w:t xml:space="preserve">., </w:t>
      </w:r>
      <w:r w:rsidR="00714911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e-mail</w:t>
      </w:r>
      <w:r w:rsidR="00714911" w:rsidRPr="0049222A">
        <w:rPr>
          <w:rFonts w:ascii="Arial" w:hAnsi="Arial" w:cs="Arial"/>
          <w:sz w:val="22"/>
          <w:szCs w:val="22"/>
        </w:rPr>
        <w:t>……………</w:t>
      </w:r>
      <w:r w:rsidR="000E0135" w:rsidRPr="0049222A">
        <w:rPr>
          <w:rFonts w:ascii="Arial" w:hAnsi="Arial" w:cs="Arial"/>
          <w:sz w:val="22"/>
          <w:szCs w:val="22"/>
        </w:rPr>
        <w:t>…...</w:t>
      </w:r>
      <w:r w:rsidRPr="0049222A">
        <w:rPr>
          <w:rFonts w:ascii="Arial" w:hAnsi="Arial" w:cs="Arial"/>
          <w:sz w:val="22"/>
          <w:szCs w:val="22"/>
        </w:rPr>
        <w:t>.,</w:t>
      </w:r>
    </w:p>
    <w:p w:rsidR="00E13B29" w:rsidRPr="0049222A" w:rsidRDefault="00E13B29" w:rsidP="006340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kierownika budowy:</w:t>
      </w:r>
      <w:r w:rsidR="00714911" w:rsidRPr="0049222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0E0135" w:rsidRPr="0049222A">
        <w:rPr>
          <w:rFonts w:ascii="Arial" w:hAnsi="Arial" w:cs="Arial"/>
          <w:sz w:val="22"/>
          <w:szCs w:val="22"/>
        </w:rPr>
        <w:t>..</w:t>
      </w:r>
      <w:r w:rsidR="00714911" w:rsidRPr="0049222A">
        <w:rPr>
          <w:rFonts w:ascii="Arial" w:hAnsi="Arial" w:cs="Arial"/>
          <w:sz w:val="22"/>
          <w:szCs w:val="22"/>
        </w:rPr>
        <w:t>..</w:t>
      </w:r>
      <w:r w:rsidRPr="0049222A">
        <w:rPr>
          <w:rFonts w:ascii="Arial" w:hAnsi="Arial" w:cs="Arial"/>
          <w:sz w:val="22"/>
          <w:szCs w:val="22"/>
        </w:rPr>
        <w:t>,</w:t>
      </w:r>
    </w:p>
    <w:p w:rsidR="00E13B29" w:rsidRPr="0049222A" w:rsidRDefault="00E13B29" w:rsidP="0063404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Ze strony Zamawiającego wyznacza się:</w:t>
      </w:r>
    </w:p>
    <w:p w:rsidR="00F25138" w:rsidRPr="0049222A" w:rsidRDefault="00E13B29" w:rsidP="0063404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koordynatora w zakresie obowiązków umownych: </w:t>
      </w:r>
    </w:p>
    <w:p w:rsidR="00E13B29" w:rsidRPr="0049222A" w:rsidRDefault="00714911" w:rsidP="0049222A">
      <w:pPr>
        <w:pStyle w:val="Akapitzlist"/>
        <w:autoSpaceDE w:val="0"/>
        <w:autoSpaceDN w:val="0"/>
        <w:adjustRightInd w:val="0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…………………………………………………, tel.………………...…., .e-mail ………………,</w:t>
      </w:r>
    </w:p>
    <w:p w:rsidR="00E13B29" w:rsidRPr="0049222A" w:rsidRDefault="00E13B29" w:rsidP="006340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inspektora nadzoru: ………</w:t>
      </w:r>
      <w:r w:rsidR="00714911" w:rsidRPr="0049222A">
        <w:rPr>
          <w:rFonts w:ascii="Arial" w:hAnsi="Arial" w:cs="Arial"/>
          <w:sz w:val="22"/>
          <w:szCs w:val="22"/>
        </w:rPr>
        <w:t>………………….</w:t>
      </w:r>
      <w:r w:rsidRPr="0049222A">
        <w:rPr>
          <w:rFonts w:ascii="Arial" w:hAnsi="Arial" w:cs="Arial"/>
          <w:sz w:val="22"/>
          <w:szCs w:val="22"/>
        </w:rPr>
        <w:t>.., tel. …</w:t>
      </w:r>
      <w:r w:rsidR="00714911" w:rsidRPr="0049222A">
        <w:rPr>
          <w:rFonts w:ascii="Arial" w:hAnsi="Arial" w:cs="Arial"/>
          <w:sz w:val="22"/>
          <w:szCs w:val="22"/>
        </w:rPr>
        <w:t>…………………</w:t>
      </w:r>
      <w:r w:rsidRPr="0049222A">
        <w:rPr>
          <w:rFonts w:ascii="Arial" w:hAnsi="Arial" w:cs="Arial"/>
          <w:sz w:val="22"/>
          <w:szCs w:val="22"/>
        </w:rPr>
        <w:t xml:space="preserve">……., e-mail: </w:t>
      </w:r>
      <w:r w:rsidR="00714911" w:rsidRPr="0049222A">
        <w:rPr>
          <w:rFonts w:ascii="Arial" w:hAnsi="Arial" w:cs="Arial"/>
          <w:sz w:val="22"/>
          <w:szCs w:val="22"/>
        </w:rPr>
        <w:t>………</w:t>
      </w:r>
      <w:r w:rsidRPr="0049222A">
        <w:rPr>
          <w:rFonts w:ascii="Arial" w:hAnsi="Arial" w:cs="Arial"/>
          <w:sz w:val="22"/>
          <w:szCs w:val="22"/>
        </w:rPr>
        <w:t xml:space="preserve">………. </w:t>
      </w:r>
    </w:p>
    <w:p w:rsidR="00136C01" w:rsidRPr="0049222A" w:rsidRDefault="00136C01" w:rsidP="0049222A">
      <w:pPr>
        <w:spacing w:after="0"/>
        <w:rPr>
          <w:rFonts w:ascii="Arial" w:hAnsi="Arial" w:cs="Arial"/>
        </w:rPr>
      </w:pPr>
    </w:p>
    <w:p w:rsidR="00AC6885" w:rsidRPr="0049222A" w:rsidRDefault="00136C01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6</w:t>
      </w:r>
      <w:r w:rsidR="00AC6885" w:rsidRPr="0049222A">
        <w:rPr>
          <w:rFonts w:ascii="Arial" w:hAnsi="Arial" w:cs="Arial"/>
          <w:b/>
          <w:bCs/>
        </w:rPr>
        <w:t>.</w:t>
      </w:r>
    </w:p>
    <w:p w:rsidR="00136C01" w:rsidRPr="0049222A" w:rsidRDefault="00136C01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Sposoby rozliczeń i odbioru</w:t>
      </w:r>
    </w:p>
    <w:p w:rsidR="00136C01" w:rsidRPr="0049222A" w:rsidRDefault="00136C01" w:rsidP="0049222A">
      <w:pPr>
        <w:spacing w:after="0"/>
        <w:jc w:val="both"/>
        <w:rPr>
          <w:rFonts w:ascii="Arial" w:hAnsi="Arial" w:cs="Arial"/>
          <w:b/>
          <w:bCs/>
        </w:rPr>
      </w:pPr>
    </w:p>
    <w:p w:rsidR="00EC2FAD" w:rsidRPr="0049222A" w:rsidRDefault="00EC2FAD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trakcie realizacji i po wykonaniu robót będą stosowne następujące odbiory:</w:t>
      </w:r>
    </w:p>
    <w:p w:rsidR="00EC2FAD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odbiory robót zanikających i ulegających zakryciu potwierdzone wpisem inspektora nadzoru do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466BC" w:rsidRPr="0049222A">
        <w:rPr>
          <w:rFonts w:ascii="Arial" w:hAnsi="Arial" w:cs="Arial"/>
          <w:sz w:val="22"/>
          <w:szCs w:val="22"/>
        </w:rPr>
        <w:t>dziennika budowy;</w:t>
      </w:r>
    </w:p>
    <w:p w:rsidR="0035141E" w:rsidRPr="0049222A" w:rsidRDefault="0035141E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odbiór częściowy </w:t>
      </w:r>
      <w:r w:rsidR="00D83824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dokonywany po częściowym zakończeniu robót składających się na przedmiot </w:t>
      </w:r>
      <w:r w:rsidR="00C466BC" w:rsidRPr="0049222A">
        <w:rPr>
          <w:rFonts w:ascii="Arial" w:hAnsi="Arial" w:cs="Arial"/>
          <w:sz w:val="22"/>
          <w:szCs w:val="22"/>
        </w:rPr>
        <w:t>zamówienia;</w:t>
      </w:r>
    </w:p>
    <w:p w:rsidR="00EC2FAD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odbiór końcowy – dokonywany po całkowitym zakończeniu wszystkich robót składających się na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466BC" w:rsidRPr="0049222A">
        <w:rPr>
          <w:rFonts w:ascii="Arial" w:hAnsi="Arial" w:cs="Arial"/>
          <w:sz w:val="22"/>
          <w:szCs w:val="22"/>
        </w:rPr>
        <w:t>przedmiot zamówienia;</w:t>
      </w:r>
    </w:p>
    <w:p w:rsidR="00136C01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odbiór pogwarancyjny polegający na ocenie wykonania robót związanych z usunięciem wad</w:t>
      </w:r>
      <w:r w:rsidR="00A230B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zaistniałyc</w:t>
      </w:r>
      <w:r w:rsidR="00C466BC" w:rsidRPr="0049222A">
        <w:rPr>
          <w:rFonts w:ascii="Arial" w:hAnsi="Arial" w:cs="Arial"/>
          <w:sz w:val="22"/>
          <w:szCs w:val="22"/>
        </w:rPr>
        <w:t>h w okresie gwarancji i rękojmi</w:t>
      </w:r>
      <w:r w:rsidR="00D83824" w:rsidRPr="0049222A">
        <w:rPr>
          <w:rFonts w:ascii="Arial" w:hAnsi="Arial" w:cs="Arial"/>
          <w:sz w:val="22"/>
          <w:szCs w:val="22"/>
        </w:rPr>
        <w:t>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 zakończeniu robót budowlanych objętych przedmiotem umowy kierownik budowy powiadamia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inspektora nadzoru, który w terminie do 2 dni roboczych potwierdza ten fakt wpisem w dzienniku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budowy. Potwierdzenie ze strony inspektora nadzoru nie stanowi czynności odbioru końcowego.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zgłasza pisemnie Zamawiającemu gotowość do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przeprowadzenia odbioru końcowego po zakończeniu robót budowlanych objętych przedmiotem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umowy. Do pisemnego zgłoszenia Wykonawca załącza kopię wpisów w dzienniku budowy 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zakończeniu robót budowlanych wraz z potwierdzeniem tego faktu przez inspektora nadzoru.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Brak potwierdzenia faktu zakończenia robót przez inspektora nadzoru stanowi</w:t>
      </w:r>
      <w:r w:rsidR="00722875">
        <w:rPr>
          <w:rFonts w:ascii="Arial" w:hAnsi="Arial" w:cs="Arial"/>
          <w:sz w:val="22"/>
          <w:szCs w:val="22"/>
        </w:rPr>
        <w:t xml:space="preserve">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bezskuteczności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zawiadomienia Wykonawcy o gotowości do odbioru do czasu uzyskania potwierdzenia przez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inspektora nadzoru faktu zakończenia robót budowlanych. Termin, o jakim mowa w ust. 5, rozpoczyna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bieg w dniu następnym po prawidłowym powiadomieniu Zamawiającego o gotowości Wykonawcy do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odbioru końcowego.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wyznaczy termin i rozpocznie odbiór końcowy przedmiotu umowy w ciągu 14 dni</w:t>
      </w:r>
      <w:r w:rsidR="00D8382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kalendarzowych od daty zawiadomienia go przez Wykonawcę o osiągnięciu gotowości do odbioru</w:t>
      </w:r>
      <w:r w:rsidR="00D8382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zgodnie z ust. 3.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w dniu zgłoszenia gotowości do przeprowadzenia odbioru końcowego przedmiotu umowy zobowiązany jest przekazać Zamawiającemu (w zakresie jakim dotyczy):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dokumentację powykonawczą w dwóch egzemplarzach;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wymagane dokumenty, protokoły i zaświadczenia z przeprowadzonych prób i sprawdzeń oraz inne dokumenty wymagane stosownymi przepisami;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oświadczenie Kierownika budowy (robót) o zgodności wykonania robót z obowiązującymi przepisami i normami;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dokumenty (atesty, certyfikaty) potwierdzające, że wbudowane wyroby budowlane są zgodne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 art. 10 ustawy Prawo budowlane (opisane i ostemplowane przez Kierownika robót);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dokumentacje zdjęciową z przebiegu prac n</w:t>
      </w:r>
      <w:r w:rsidR="00C466BC" w:rsidRPr="0049222A">
        <w:rPr>
          <w:rFonts w:ascii="Arial" w:hAnsi="Arial" w:cs="Arial"/>
          <w:sz w:val="22"/>
          <w:szCs w:val="22"/>
        </w:rPr>
        <w:t>a płycie CD/DVD lub pamięci USB</w:t>
      </w:r>
      <w:r w:rsidR="008469ED" w:rsidRPr="0049222A">
        <w:rPr>
          <w:rFonts w:ascii="Arial" w:hAnsi="Arial" w:cs="Arial"/>
          <w:sz w:val="22"/>
          <w:szCs w:val="22"/>
        </w:rPr>
        <w:t>.</w:t>
      </w:r>
    </w:p>
    <w:p w:rsidR="00C2789A" w:rsidRPr="0049222A" w:rsidRDefault="00F42408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Nieprzekazanie</w:t>
      </w:r>
      <w:r w:rsidR="00C2789A" w:rsidRPr="0049222A">
        <w:rPr>
          <w:rFonts w:ascii="Arial" w:hAnsi="Arial" w:cs="Arial"/>
          <w:sz w:val="22"/>
          <w:szCs w:val="22"/>
        </w:rPr>
        <w:t xml:space="preserve"> wskazanych dokumentów upoważnia Zamawiającego do odmowy podpisania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2789A" w:rsidRPr="0049222A">
        <w:rPr>
          <w:rFonts w:ascii="Arial" w:hAnsi="Arial" w:cs="Arial"/>
          <w:sz w:val="22"/>
          <w:szCs w:val="22"/>
        </w:rPr>
        <w:t>protokołu odbioru końcowego.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 toku czynności odbioru końcowego zostaną stwierdzone wady to Zamawiającemu przysługują następujące uprawnienia:</w:t>
      </w:r>
    </w:p>
    <w:p w:rsidR="00C2789A" w:rsidRPr="0049222A" w:rsidRDefault="00C2789A" w:rsidP="0063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wady nie nadają się do usunięcia, to jeżeli nie uniemożliwiają one użytkowania przedmiotu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odbioru zgodnie z przeznaczeniem, Zamawiający może obniżyć odpowiednio wynagrodzenie,</w:t>
      </w:r>
    </w:p>
    <w:p w:rsidR="00C2789A" w:rsidRPr="0049222A" w:rsidRDefault="00C2789A" w:rsidP="0063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wady uniemożliwiają użytkowanie przedmiotu umowy zgodnie z przeznaczeniem, Zamawiający może odstąpić od umowy lub zażądać wykonania przedmiotu umowy po raz drugi.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Strony postanawiają, że z czynności odbioru końcowego będzie spisany protokół zawierający wszelkie ustalenia dokonane w toku odbioru, jak też terminy wyznaczone na usunięcie stwierdzonych w trakcie odbioru wad. W przypadku stwierdzenia wad czynności odbioru końcowego zostają przerwane do czasu usunięcia tych wad.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Jeżeli Wykonawca nie usunie wad w wyznaczonym przez Zamawiającego terminie na ich usunięcie, to Zamawiający może zlecić usunięcie wad osobie trzeciej na koszt Wykonawcy </w:t>
      </w:r>
      <w:r w:rsidR="00EF0FC4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(w ramach wykonawstwa zastępczego). W tym przypadku koszty usuwania wad będą pokrywane w pierwszej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kolejności z wniesionego zabezpieczenia należytego wykonania umowy.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zobowiązany jest do zawiadomienia Zamawiającego oraz inspektora nadzoru </w:t>
      </w:r>
      <w:r w:rsidR="00EF0FC4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usunięciu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wad oraz do żądania wyznaczenia terminu odbioru zakwestionowanych uprzednio robót.</w:t>
      </w:r>
    </w:p>
    <w:p w:rsidR="001C71C5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 protokolarnym potwierdzeniu usunięcia wad stwierdzonych przy odbiorze końcowym </w:t>
      </w:r>
      <w:r w:rsidR="00124A66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i podpisaniu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przez Strony protokołu końcowego odbioru i przekazania do użytkowania przedmiotu umowy,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rozpoczynają swój bieg terminy na zwrot zabezpieczenia należytego wykonania umowy.</w:t>
      </w:r>
    </w:p>
    <w:p w:rsidR="001C71C5" w:rsidRPr="0049222A" w:rsidRDefault="001C71C5" w:rsidP="0063404F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Przeglądy gwarancyjne przeprowadzane są komisyjnie przy udziale upoważnionych przedstawicieli Zamawiającego i Wykonawcy. Przeglądy gwarancyjne polegają na ocenie robót związanych z usunięciem wad ujawnionych</w:t>
      </w:r>
      <w:r w:rsidR="00637146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w okresie rękojmi lub gwarancji jakości. </w:t>
      </w:r>
    </w:p>
    <w:p w:rsidR="001C71C5" w:rsidRPr="0049222A" w:rsidRDefault="001C71C5" w:rsidP="0063404F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Jeżeli Wykonawca nie usunie wad ujawnionych w okresie rękojmi lub gwarancji jakości </w:t>
      </w:r>
      <w:r w:rsidR="00124A66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w określonym przez Zamawiającego terminie, uwzględniającym możliwości techniczne lub technologiczne dotyczące usunięcia wady, Zamawiający, po uprzednim zawiadomieniu Wykonawcy, jest uprawniony do zlecenia usunięcia wad podmiotowi trzeciemu na koszt i ryzyko Wykonawcy. </w:t>
      </w:r>
    </w:p>
    <w:p w:rsidR="001C71C5" w:rsidRPr="0049222A" w:rsidRDefault="001C71C5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C6885" w:rsidRPr="0049222A" w:rsidRDefault="00124A6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7</w:t>
      </w:r>
      <w:r w:rsidR="00AC6885" w:rsidRPr="0049222A">
        <w:rPr>
          <w:rFonts w:ascii="Arial" w:hAnsi="Arial" w:cs="Arial"/>
          <w:b/>
          <w:bCs/>
        </w:rPr>
        <w:t>.</w:t>
      </w:r>
    </w:p>
    <w:p w:rsidR="00124A66" w:rsidRPr="0049222A" w:rsidRDefault="00124A6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Wynagrodzenie i warunki płatności</w:t>
      </w:r>
    </w:p>
    <w:p w:rsidR="00124A66" w:rsidRPr="0049222A" w:rsidRDefault="00124A66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124A66" w:rsidRPr="0049222A" w:rsidRDefault="00124A66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wykonanie przedmiotu umowy Wykonawca otrzyma wynagrodzenie ryczałtowe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wysokości: …………………</w:t>
      </w:r>
      <w:r w:rsidR="00C5785D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 xml:space="preserve"> PLN brutto </w:t>
      </w:r>
      <w:r w:rsidRPr="0049222A">
        <w:rPr>
          <w:rFonts w:ascii="Arial" w:hAnsi="Arial" w:cs="Arial"/>
          <w:i/>
          <w:iCs/>
          <w:sz w:val="22"/>
          <w:szCs w:val="22"/>
        </w:rPr>
        <w:t>(słownie złotych: ………………………………)</w:t>
      </w:r>
      <w:r w:rsidR="00C5251B" w:rsidRPr="0049222A">
        <w:rPr>
          <w:rFonts w:ascii="Arial" w:hAnsi="Arial" w:cs="Arial"/>
          <w:sz w:val="22"/>
          <w:szCs w:val="22"/>
        </w:rPr>
        <w:t xml:space="preserve"> w tym: w</w:t>
      </w:r>
      <w:r w:rsidR="00C96493" w:rsidRPr="0049222A">
        <w:rPr>
          <w:rFonts w:ascii="Arial" w:hAnsi="Arial" w:cs="Arial"/>
          <w:sz w:val="22"/>
          <w:szCs w:val="22"/>
        </w:rPr>
        <w:t>ynagrodzenie nett</w:t>
      </w:r>
      <w:r w:rsidR="00C5785D" w:rsidRPr="0049222A">
        <w:rPr>
          <w:rFonts w:ascii="Arial" w:hAnsi="Arial" w:cs="Arial"/>
          <w:sz w:val="22"/>
          <w:szCs w:val="22"/>
        </w:rPr>
        <w:t>o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="00C5785D" w:rsidRPr="0049222A">
        <w:rPr>
          <w:rFonts w:ascii="Arial" w:hAnsi="Arial" w:cs="Arial"/>
          <w:sz w:val="22"/>
          <w:szCs w:val="22"/>
        </w:rPr>
        <w:t xml:space="preserve">w kwocie: ………………………….. </w:t>
      </w:r>
      <w:r w:rsidR="00C5251B" w:rsidRPr="0049222A">
        <w:rPr>
          <w:rFonts w:ascii="Arial" w:hAnsi="Arial" w:cs="Arial"/>
          <w:sz w:val="22"/>
          <w:szCs w:val="22"/>
        </w:rPr>
        <w:t xml:space="preserve">zł, wartość podatku VAT w kwocie </w:t>
      </w:r>
      <w:r w:rsidR="00C5251B" w:rsidRPr="0049222A">
        <w:rPr>
          <w:rFonts w:ascii="Arial" w:hAnsi="Arial" w:cs="Arial"/>
          <w:sz w:val="22"/>
          <w:szCs w:val="22"/>
        </w:rPr>
        <w:lastRenderedPageBreak/>
        <w:t>………</w:t>
      </w:r>
      <w:r w:rsidR="00991267" w:rsidRPr="0049222A">
        <w:rPr>
          <w:rFonts w:ascii="Arial" w:hAnsi="Arial" w:cs="Arial"/>
          <w:sz w:val="22"/>
          <w:szCs w:val="22"/>
        </w:rPr>
        <w:t xml:space="preserve">…………………… </w:t>
      </w:r>
      <w:r w:rsidR="00C5251B" w:rsidRPr="0049222A">
        <w:rPr>
          <w:rFonts w:ascii="Arial" w:hAnsi="Arial" w:cs="Arial"/>
          <w:sz w:val="22"/>
          <w:szCs w:val="22"/>
        </w:rPr>
        <w:t>zł</w:t>
      </w:r>
      <w:r w:rsidR="00991267" w:rsidRPr="0049222A">
        <w:rPr>
          <w:rFonts w:ascii="Arial" w:hAnsi="Arial" w:cs="Arial"/>
          <w:sz w:val="22"/>
          <w:szCs w:val="22"/>
        </w:rPr>
        <w:t>.</w:t>
      </w:r>
      <w:r w:rsidR="00C5251B" w:rsidRPr="0049222A">
        <w:rPr>
          <w:rFonts w:ascii="Arial" w:hAnsi="Arial" w:cs="Arial"/>
          <w:sz w:val="22"/>
          <w:szCs w:val="22"/>
        </w:rPr>
        <w:t xml:space="preserve"> </w:t>
      </w:r>
    </w:p>
    <w:p w:rsidR="00124A66" w:rsidRPr="0049222A" w:rsidRDefault="00124A66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Wynagrodzenie ryczałtowe nie podlega waloryzacji i </w:t>
      </w:r>
      <w:r w:rsidR="00FC1612" w:rsidRPr="0049222A">
        <w:rPr>
          <w:sz w:val="22"/>
          <w:szCs w:val="22"/>
        </w:rPr>
        <w:t xml:space="preserve">z zastrzeżeniem postanowień Umowy </w:t>
      </w:r>
      <w:r w:rsidRPr="0049222A">
        <w:rPr>
          <w:sz w:val="22"/>
          <w:szCs w:val="22"/>
        </w:rPr>
        <w:t>będzie niezmienne przez cały czas realizacji robót.</w:t>
      </w:r>
    </w:p>
    <w:p w:rsidR="00124A66" w:rsidRPr="0049222A" w:rsidRDefault="00124A66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Kwota określona w ust. 1 zawiera wszystkie koszty związane z realizacją przedmiotu umowy.</w:t>
      </w:r>
    </w:p>
    <w:p w:rsidR="002455BF" w:rsidRPr="0049222A" w:rsidRDefault="00E545E7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Zapłata wynagrodzenia </w:t>
      </w:r>
      <w:r w:rsidR="008B4F02" w:rsidRPr="0049222A">
        <w:rPr>
          <w:sz w:val="22"/>
          <w:szCs w:val="22"/>
        </w:rPr>
        <w:t xml:space="preserve">będzie dokonywana przelewem na </w:t>
      </w:r>
      <w:r w:rsidR="002455BF" w:rsidRPr="0049222A">
        <w:rPr>
          <w:sz w:val="22"/>
          <w:szCs w:val="22"/>
        </w:rPr>
        <w:t xml:space="preserve">rachunek </w:t>
      </w:r>
      <w:r w:rsidR="008B4F02" w:rsidRPr="0049222A">
        <w:rPr>
          <w:sz w:val="22"/>
          <w:szCs w:val="22"/>
        </w:rPr>
        <w:t>bankow</w:t>
      </w:r>
      <w:r w:rsidR="002455BF" w:rsidRPr="0049222A">
        <w:rPr>
          <w:sz w:val="22"/>
          <w:szCs w:val="22"/>
        </w:rPr>
        <w:t>y</w:t>
      </w:r>
      <w:r w:rsidR="008B4F02" w:rsidRPr="0049222A">
        <w:rPr>
          <w:sz w:val="22"/>
          <w:szCs w:val="22"/>
        </w:rPr>
        <w:t xml:space="preserve"> Wykonawcy</w:t>
      </w:r>
      <w:r w:rsidR="002455BF" w:rsidRPr="0049222A">
        <w:rPr>
          <w:sz w:val="22"/>
          <w:szCs w:val="22"/>
        </w:rPr>
        <w:t>.</w:t>
      </w:r>
    </w:p>
    <w:p w:rsidR="00991267" w:rsidRPr="0049222A" w:rsidRDefault="00991267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zwiększenia stawki podatku od towarów i usług cena brutto wskazana w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mowie nie ulegnie zmianie. W takiej sytuacji Wykonawca zobowiązany jest do wystawienia faktury zgodnie z ceną brutto podaną w ofercie. Natomiast w przypadku obniżenia stawki podatku od towarów i usług wynagrodzenie wskazane w ust. 1 ulegnie stosownemu obniżeniu, z tym, że kwota netto obliczona z uwzględnieniem obowiązującej w dacie zawarcia niniejszej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>mowy stawki podatku od towarów i usług nie ulegnie zmianie.</w:t>
      </w:r>
    </w:p>
    <w:p w:rsidR="0035141E" w:rsidRPr="0049222A" w:rsidRDefault="0035141E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Rozliczenie pomiędzy Stronami za wykonanie przedmiotu Umowy nastąpi na podstawie faktury końcowej</w:t>
      </w:r>
      <w:r w:rsidR="00916542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wystawionych przez Wykonawcę.</w:t>
      </w:r>
    </w:p>
    <w:p w:rsidR="002455BF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Rozliczenie końcowe nastąpi po wykonaniu całego zakresu przedmiotu umowy</w:t>
      </w:r>
      <w:r w:rsidR="002455BF" w:rsidRPr="0049222A">
        <w:rPr>
          <w:rFonts w:ascii="Arial" w:hAnsi="Arial" w:cs="Arial"/>
          <w:sz w:val="22"/>
          <w:szCs w:val="22"/>
        </w:rPr>
        <w:t>.</w:t>
      </w:r>
    </w:p>
    <w:p w:rsidR="000A567B" w:rsidRPr="0049222A" w:rsidRDefault="00815E94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Płatność za fakturę nastąpi przelewem w terminie 30 dni od daty wpływu faktury do siedziby Zamawiającego.</w:t>
      </w:r>
    </w:p>
    <w:p w:rsidR="000A567B" w:rsidRPr="0049222A" w:rsidRDefault="00884E9F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Warunkiem dokonania zapłaty </w:t>
      </w:r>
      <w:r w:rsidR="000A567B" w:rsidRPr="0049222A">
        <w:rPr>
          <w:rFonts w:ascii="Arial" w:hAnsi="Arial" w:cs="Arial"/>
          <w:sz w:val="22"/>
          <w:szCs w:val="22"/>
        </w:rPr>
        <w:t xml:space="preserve">końcowej jest dołączenie do faktury oświadczenia podwykonawców lub dalszych podwykonawców (zgodnie z Załącznikiem nr 1 i 2 do umowy) </w:t>
      </w:r>
      <w:r w:rsidR="000A567B" w:rsidRPr="0049222A">
        <w:rPr>
          <w:rFonts w:ascii="Arial" w:hAnsi="Arial" w:cs="Arial"/>
          <w:sz w:val="22"/>
          <w:szCs w:val="22"/>
        </w:rPr>
        <w:br/>
        <w:t xml:space="preserve">o uregulowaniu wszystkich </w:t>
      </w:r>
      <w:r w:rsidR="00AC35E8">
        <w:rPr>
          <w:rFonts w:ascii="Arial" w:hAnsi="Arial" w:cs="Arial"/>
          <w:sz w:val="22"/>
          <w:szCs w:val="22"/>
        </w:rPr>
        <w:t xml:space="preserve">wymagalnych </w:t>
      </w:r>
      <w:r w:rsidR="000A567B" w:rsidRPr="0049222A">
        <w:rPr>
          <w:rFonts w:ascii="Arial" w:hAnsi="Arial" w:cs="Arial"/>
          <w:sz w:val="22"/>
          <w:szCs w:val="22"/>
        </w:rPr>
        <w:t xml:space="preserve">należności wynikających z realizacji umowy </w:t>
      </w:r>
      <w:r w:rsidR="007C42FA">
        <w:rPr>
          <w:rFonts w:ascii="Arial" w:hAnsi="Arial" w:cs="Arial"/>
          <w:sz w:val="22"/>
          <w:szCs w:val="22"/>
        </w:rPr>
        <w:br/>
      </w:r>
      <w:r w:rsidR="000A567B" w:rsidRPr="0049222A">
        <w:rPr>
          <w:rFonts w:ascii="Arial" w:hAnsi="Arial" w:cs="Arial"/>
          <w:sz w:val="22"/>
          <w:szCs w:val="22"/>
        </w:rPr>
        <w:t>o podwykonawstwo.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 dzień zapłaty uznaje się datę dokonania przelewu na konto Wykonawcy przez Zamawiającego. Płatność zostanie zrealizowana na rachunek bankowy wskazany na fakturze, po jego uprzednim zweryfikowaniu w wykazie podmiotów zarejestrowanych jako podatnicy VAT, niezarejestrowanych oraz wykreślonych i przywróconych do rejestru VAT tzw. "białej liście".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 dzień zapłaty uznaje się datę dokonania przelewu na konto Wykonawcy przez Zamawiającego. Płatność zostanie zrealizowana na rachunek bankowy wskazany na fakturze, po jego uprzednim zweryfikowaniu w wykazie podmiotów zarejestrowanych jako podatnicy VAT, niezarejestrowanych oraz wykreślonych i przywróconych do rejestru VAT tzw. "białej liście".</w:t>
      </w:r>
    </w:p>
    <w:p w:rsidR="00D427E6" w:rsidRPr="0049222A" w:rsidRDefault="00D427E6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Termin zapłaty liczony będzie od daty dostarczenia Zamawiającemu dokumentów rozliczeniowych, tj.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faktury Wykonawcy z naliczonym podatkiem VAT oraz wpisanym numerem NIP Zamawiającego,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zatwierdzonego przez strony protokołu odbioru częściowego/końcowego przedmiotu umowy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łącznie z dokumentacją powykonawczą (dla odbioru końcowego)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dokumenty, warunkujące dokonanie zapłaty, określone w ust. </w:t>
      </w:r>
      <w:r w:rsidR="00F4124B" w:rsidRPr="0049222A">
        <w:rPr>
          <w:rFonts w:ascii="Arial" w:hAnsi="Arial" w:cs="Arial"/>
          <w:sz w:val="22"/>
          <w:szCs w:val="22"/>
        </w:rPr>
        <w:t>11</w:t>
      </w:r>
      <w:r w:rsidRPr="0049222A">
        <w:rPr>
          <w:rFonts w:ascii="Arial" w:hAnsi="Arial" w:cs="Arial"/>
          <w:sz w:val="22"/>
          <w:szCs w:val="22"/>
        </w:rPr>
        <w:t>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wystawienia przez Wykonawcę faktury korygującej termin zapłaty wskazany </w:t>
      </w:r>
      <w:r w:rsidR="00D427E6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w ust. </w:t>
      </w:r>
      <w:r w:rsidR="004956AA" w:rsidRPr="0049222A">
        <w:rPr>
          <w:sz w:val="22"/>
          <w:szCs w:val="22"/>
        </w:rPr>
        <w:t>10</w:t>
      </w:r>
      <w:r w:rsidRPr="0049222A">
        <w:rPr>
          <w:sz w:val="22"/>
          <w:szCs w:val="22"/>
        </w:rPr>
        <w:t xml:space="preserve"> będzie liczony od dnia dostarczenia Zamawiającemu faktury korygującej.</w:t>
      </w:r>
    </w:p>
    <w:p w:rsidR="00815E94" w:rsidRPr="0049222A" w:rsidRDefault="00815E94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Fakturę należy wystawić na </w:t>
      </w:r>
      <w:r w:rsidR="00F8711D" w:rsidRPr="0049222A">
        <w:rPr>
          <w:rFonts w:ascii="Arial" w:hAnsi="Arial" w:cs="Arial"/>
          <w:sz w:val="22"/>
          <w:szCs w:val="22"/>
        </w:rPr>
        <w:t xml:space="preserve">Zamawiającego, tj. </w:t>
      </w:r>
      <w:r w:rsidRPr="0049222A">
        <w:rPr>
          <w:rFonts w:ascii="Arial" w:hAnsi="Arial" w:cs="Arial"/>
          <w:sz w:val="22"/>
          <w:szCs w:val="22"/>
        </w:rPr>
        <w:t>Gmina Małdyty, ul. Kopernika 10, 14-330 Małdyty</w:t>
      </w:r>
      <w:r w:rsidRPr="0049222A">
        <w:rPr>
          <w:rFonts w:ascii="Arial" w:hAnsi="Arial" w:cs="Arial"/>
          <w:color w:val="000000" w:themeColor="text1"/>
          <w:sz w:val="22"/>
          <w:szCs w:val="22"/>
        </w:rPr>
        <w:t xml:space="preserve">, NIP: </w:t>
      </w:r>
      <w:r w:rsidR="00142CBD" w:rsidRPr="0049222A">
        <w:rPr>
          <w:rFonts w:ascii="Arial" w:hAnsi="Arial" w:cs="Arial"/>
          <w:color w:val="000000" w:themeColor="text1"/>
          <w:sz w:val="22"/>
          <w:szCs w:val="22"/>
        </w:rPr>
        <w:t>741-20-90-660.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Zamawiający oświadcza, że jest podatnikiem podatku VAT.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Zamawiający nie wyraża zgody na obrót wierzytelnościami wynikającymi z niniejszej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>mowy.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rozbieżności pomiędzy terminem płatności wskazanym w dokumentach księgowych (np. fakturach, rachunkach), a wskazanym w niniejszej </w:t>
      </w:r>
      <w:r w:rsidR="003C3585">
        <w:rPr>
          <w:sz w:val="22"/>
          <w:szCs w:val="22"/>
        </w:rPr>
        <w:t>U</w:t>
      </w:r>
      <w:r w:rsidRPr="0049222A">
        <w:rPr>
          <w:sz w:val="22"/>
          <w:szCs w:val="22"/>
        </w:rPr>
        <w:t>mowie przyjmuje się, że prawidłowo podano termin określony w umowie.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Wszelkie roboty wykraczające poza przedmiot świadczenia określony w § 1</w:t>
      </w:r>
      <w:r w:rsidR="00BB0C15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z którymi wiąże się dodatkowe wynagrodzenie, mogą być wykonywane jedynie po uprzedniej zgodzie Zamawiającego wyrażonej w formie pisemnej pod rygorem nieważności, przez osoby upoważnione do zaciągania zobowiązań finansowych w imieniu Zamawiającego. Brak zgody udzielonej w przewidzianej formie pozbawia Wykonawcę roszczenia o dodatkowe wynagrodzenie.</w:t>
      </w:r>
    </w:p>
    <w:p w:rsidR="00443556" w:rsidRPr="0049222A" w:rsidRDefault="00443556" w:rsidP="0049222A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FA442C" w:rsidRPr="0049222A" w:rsidRDefault="00443556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8</w:t>
      </w:r>
      <w:r w:rsidR="00FA442C" w:rsidRPr="0049222A">
        <w:rPr>
          <w:rFonts w:ascii="Arial" w:hAnsi="Arial" w:cs="Arial"/>
          <w:b/>
          <w:bCs/>
        </w:rPr>
        <w:t>.</w:t>
      </w:r>
    </w:p>
    <w:p w:rsidR="00443556" w:rsidRPr="0049222A" w:rsidRDefault="00443556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Gwarancja i rękojmia</w:t>
      </w:r>
    </w:p>
    <w:p w:rsidR="00FA442C" w:rsidRPr="0049222A" w:rsidRDefault="00FA442C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udziela Zamawiającemu rękojmi za wady i gwarancji na roboty stanowiące przedmiot umowy na okres …………………. miesięcy. Wykonawca zobowiązany jest do wystawienia Zamawiającemu karty gwarancyjnej, która stanowi integralną część protokołu odbioru końcowego </w:t>
      </w:r>
      <w:r w:rsidR="00F42408" w:rsidRPr="0049222A">
        <w:rPr>
          <w:rFonts w:ascii="Arial" w:hAnsi="Arial" w:cs="Arial"/>
          <w:sz w:val="22"/>
          <w:szCs w:val="22"/>
        </w:rPr>
        <w:t>przedmiotu 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Bieg terminu gwarancji oraz rękojmi rozpoczyna się w dniu następnym po dacie zakończenia przedmiotu umowy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udziela Zamawiającemu rękojmi za wady przedmiotu umowy zgodnie z ofertą </w:t>
      </w:r>
      <w:r w:rsidRPr="0049222A">
        <w:rPr>
          <w:rFonts w:ascii="Arial" w:hAnsi="Arial" w:cs="Arial"/>
          <w:sz w:val="22"/>
          <w:szCs w:val="22"/>
        </w:rPr>
        <w:br/>
        <w:t>i przepisami Kodeksu cywilnego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okresie gwarancyjnym Wykonawca zobowiązany jest do nieodpłatnego usuwania wszelkich wad i usterek tkwiących w przedmiocie zamówienia jak i powstałych w okresie gwarancji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zakresie wad stwierdzonych i usuniętych w okresie gwarancji objętych wykazem, okres gwarancji liczony jest zgodnie z zasadami określonymi w art. 581 Kodeksu cywilnego. Wykaz prac (elementów) objętych nową gwarancją zostaje sporządzony w dniu protokolarnego stwierdzenia usunięcia wad i stanowi załącznik do przedmiotowego protokołu.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jest zobowiązany sprawdzić wykonane roboty i powiadomić Wykonawcę</w:t>
      </w:r>
      <w:r w:rsidR="00F8711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 wykrytych wadach. Sprawdzenie robót przez Zamawiającego nie ma wpływu na</w:t>
      </w:r>
      <w:r w:rsidR="00F8711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odpowiedzialność Wykonawcy.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Wady wykryte we własnym zakresie przez Wykonawcę winny być usunięte niezwłocznie.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Wykonawca nie usunie wad w terminie ustalonym przez Zamawiającego, Zamawiający może zlecić usunięcie wad osobie trzeciej. Wykonawca ponosi udokumentowany koszt usunięcia wad przez osobę trzecią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Pomimo poświadczenia, że wszystkie wady zostały naprawione, Zamawiający może uznać, że pomimo usunięcia wad, pogorszeniu uległy wartości techniczne lub użytkowe przedmiotu umowy. Z tego tytułu może żądać od Wykonawcy obniżenia ceny umownej, w oparciu 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sporządzoną, na zlecenie Zamawiającego, ekspertyzę i wycenę rzeczoznawcy. W przypadku uznania przez rzeczoznawcę zasadności roszczenia, koszty wykonania ekspertyzy poniesie Wykonawca. Zamawiający dopuszcza możliwość potrącenia należności za wykonanie ekspertyzy i wyceny z zabezpieczenia należytego wykonania umowy dotyczącego wad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i usterek.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stwierdzenia wad, których nie można usunąć Zamawiający może żądać</w:t>
      </w:r>
      <w:r w:rsidR="00454A77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obniżenia wynagrodzenia w odpowiednim stosunku.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 wykonaniu robót związanych z usunięciem wad zaistniałych w okresie gwarancji</w:t>
      </w:r>
      <w:r w:rsidRPr="0049222A">
        <w:rPr>
          <w:rFonts w:ascii="Arial" w:hAnsi="Arial" w:cs="Arial"/>
          <w:sz w:val="22"/>
          <w:szCs w:val="22"/>
        </w:rPr>
        <w:br/>
        <w:t>i rękojmi Zamawiający dokona odbioru ostatecznego.</w:t>
      </w:r>
    </w:p>
    <w:p w:rsidR="003E00FE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jest zobowiązany do dokonania odbioru ostatecznego w terminie 7 dni od dnia upływu terminu gwarancji i rękojmi, na pisemny wniosek Wykonawcy.</w:t>
      </w:r>
    </w:p>
    <w:p w:rsidR="00F51B1F" w:rsidRPr="0049222A" w:rsidRDefault="00F51B1F" w:rsidP="0049222A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</w:rPr>
      </w:pPr>
    </w:p>
    <w:p w:rsidR="003C3585" w:rsidRDefault="003C3585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A442C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9</w:t>
      </w:r>
      <w:r w:rsidR="00FA442C" w:rsidRPr="0049222A">
        <w:rPr>
          <w:rFonts w:ascii="Arial" w:hAnsi="Arial" w:cs="Arial"/>
          <w:b/>
          <w:bCs/>
        </w:rPr>
        <w:t>.</w:t>
      </w:r>
    </w:p>
    <w:p w:rsidR="00D326DE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Zabezpieczenie należytego wykonania umowy</w:t>
      </w:r>
    </w:p>
    <w:p w:rsidR="00D326DE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wniósł zabezpieczenie należytego wykonania </w:t>
      </w:r>
      <w:r w:rsidR="003C3585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 xml:space="preserve">w wysokości 5% </w:t>
      </w:r>
      <w:r w:rsidR="00043E16" w:rsidRPr="0049222A">
        <w:rPr>
          <w:rFonts w:ascii="Arial" w:hAnsi="Arial" w:cs="Arial"/>
          <w:sz w:val="22"/>
          <w:szCs w:val="22"/>
        </w:rPr>
        <w:t xml:space="preserve">wynagrodzenia określonego </w:t>
      </w:r>
      <w:r w:rsidRPr="0049222A">
        <w:rPr>
          <w:rFonts w:ascii="Arial" w:hAnsi="Arial" w:cs="Arial"/>
          <w:sz w:val="22"/>
          <w:szCs w:val="22"/>
        </w:rPr>
        <w:t>zgodnie z § 7 ust. 1, tj.: w wysokości ………. zł (słownie: …………….….) w formie: ………………...</w:t>
      </w:r>
      <w:r w:rsidR="00043E16" w:rsidRPr="0049222A">
        <w:rPr>
          <w:rFonts w:ascii="Arial" w:hAnsi="Arial" w:cs="Arial"/>
          <w:sz w:val="22"/>
          <w:szCs w:val="22"/>
        </w:rPr>
        <w:t>.</w:t>
      </w: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70% wniesionego zabezpieczenia należytego wykonania umowy zostanie zwrócone w terminie 30 dni od dnia wykonania przedmiotu umowy i uznania przez Zamawiającego z</w:t>
      </w:r>
      <w:r w:rsidR="006C39AD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należycie wykonane.</w:t>
      </w:r>
      <w:r w:rsidR="00043E1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Pozostała część zabezpieczenia należytego wykonania umowy, tj. 30% stanowić </w:t>
      </w:r>
      <w:r w:rsidRPr="0049222A">
        <w:rPr>
          <w:rFonts w:ascii="Arial" w:hAnsi="Arial" w:cs="Arial"/>
          <w:sz w:val="22"/>
          <w:szCs w:val="22"/>
        </w:rPr>
        <w:lastRenderedPageBreak/>
        <w:t>będzie</w:t>
      </w:r>
      <w:r w:rsidR="00BD690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zabezpieczenie roszczeń z tytułu rękojmi za wady i zostanie zwrócona nie później niż w 15 dniu po</w:t>
      </w:r>
      <w:r w:rsidR="00BD690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upływie gwarancji i rękojmi.</w:t>
      </w: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zmiany terminu wykonania przedmiotu umowy Wykonawca, który wniósł zabezpieczenie należytego wykonania umowy w formie innej niż pieniądz zobowiązany jest do przedłużenia terminu jego ważności.</w:t>
      </w:r>
    </w:p>
    <w:p w:rsidR="00827050" w:rsidRPr="0049222A" w:rsidRDefault="00827050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FA442C" w:rsidRPr="0049222A" w:rsidRDefault="009267D3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10</w:t>
      </w:r>
      <w:r w:rsidR="00FA442C" w:rsidRPr="0049222A">
        <w:rPr>
          <w:rFonts w:ascii="Arial" w:hAnsi="Arial" w:cs="Arial"/>
          <w:b/>
          <w:bCs/>
        </w:rPr>
        <w:t>.</w:t>
      </w:r>
    </w:p>
    <w:p w:rsidR="009267D3" w:rsidRPr="0049222A" w:rsidRDefault="009267D3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Odstąpienie od umowy</w:t>
      </w:r>
    </w:p>
    <w:p w:rsidR="009267D3" w:rsidRPr="0049222A" w:rsidRDefault="009267D3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Oprócz przypadków wymienionych w treści Kodeksu cywilnego Stronom przysługuje prawo odstąpienia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</w:t>
      </w:r>
      <w:r w:rsidR="00CD3B46" w:rsidRPr="0049222A">
        <w:rPr>
          <w:rFonts w:ascii="Arial" w:hAnsi="Arial" w:cs="Arial"/>
          <w:sz w:val="22"/>
          <w:szCs w:val="22"/>
        </w:rPr>
        <w:t xml:space="preserve"> sytuacjach</w:t>
      </w:r>
      <w:r w:rsidRPr="0049222A">
        <w:rPr>
          <w:rFonts w:ascii="Arial" w:hAnsi="Arial" w:cs="Arial"/>
          <w:sz w:val="22"/>
          <w:szCs w:val="22"/>
        </w:rPr>
        <w:t xml:space="preserve"> wskazanych niżej </w:t>
      </w:r>
      <w:r w:rsidR="00CD3B46" w:rsidRPr="0049222A">
        <w:rPr>
          <w:rFonts w:ascii="Arial" w:hAnsi="Arial" w:cs="Arial"/>
          <w:sz w:val="22"/>
          <w:szCs w:val="22"/>
        </w:rPr>
        <w:t>w ust. 2 i 3.</w:t>
      </w: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Zamawiającemu przysługuje prawo do odstąpienia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przypadku:</w:t>
      </w:r>
    </w:p>
    <w:p w:rsidR="00E04EDA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wystąpienia istotnej zmiany okoliczności powodującej, że wykonanie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nie leży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w interesie</w:t>
      </w:r>
      <w:r w:rsidR="00CD3B4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publicznym, czego nie można było przewidzieć w chwili zawierania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dalsze wykonywanie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może zagrozić podstawowemu interesowi bezpieczeństwa państwa lub bezpieczeństwu publicznemu, odstąpienie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może nastąpić w tym wypadku w terminie 30 dni od powzięcia wiadomości o powyższych okolicznościach, bez zapłaty kar umownych,</w:t>
      </w:r>
    </w:p>
    <w:p w:rsidR="00E04EDA" w:rsidRPr="0049222A" w:rsidRDefault="00E04EDA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jeżeli</w:t>
      </w:r>
      <w:r w:rsidRPr="0049222A">
        <w:rPr>
          <w:rFonts w:ascii="Arial" w:hAnsi="Arial" w:cs="Arial"/>
          <w:sz w:val="22"/>
          <w:szCs w:val="22"/>
        </w:rPr>
        <w:t xml:space="preserve"> w stosunku do Wykonawcy sąd odmówi ogłoszenia upadłości z uwagi na niewystarczające aktywa na prowadzenie upadłości -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wszczęci</w:t>
      </w:r>
      <w:r w:rsidR="00D4635E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postępowania likwidacyjnego Wykonawcy –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zajęcia składników majątkowych Wykonawcy mających wpływ na realizację przedmiotu umowy –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nie rozpoczął w umówionym terminie robót bez uzasadnionych przyczyn lub nie kontynuuje ich pomimo wezwania Zamawiającego złożonego na piśmie – po wyznaczeniu </w:t>
      </w:r>
      <w:r w:rsidR="00A54593">
        <w:rPr>
          <w:rFonts w:ascii="Arial" w:hAnsi="Arial" w:cs="Arial"/>
          <w:sz w:val="22"/>
          <w:szCs w:val="22"/>
        </w:rPr>
        <w:t xml:space="preserve">mu przez Zamawiającego dodatkowego </w:t>
      </w:r>
      <w:r w:rsidRPr="0049222A">
        <w:rPr>
          <w:rFonts w:ascii="Arial" w:hAnsi="Arial" w:cs="Arial"/>
          <w:sz w:val="22"/>
          <w:szCs w:val="22"/>
        </w:rPr>
        <w:t>terminu do podjęcia robót, w terminie 7 dni od 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przerwał z własnej inicjatywy realizację robót i przerwa ta trwa dłużej niż 7 dni – po wyznaczeniu </w:t>
      </w:r>
      <w:r w:rsidR="00770870">
        <w:rPr>
          <w:rFonts w:ascii="Arial" w:hAnsi="Arial" w:cs="Arial"/>
          <w:sz w:val="22"/>
          <w:szCs w:val="22"/>
        </w:rPr>
        <w:t>mu przez Zamawiającego</w:t>
      </w:r>
      <w:r w:rsidRPr="0049222A">
        <w:rPr>
          <w:rFonts w:ascii="Arial" w:hAnsi="Arial" w:cs="Arial"/>
          <w:sz w:val="22"/>
          <w:szCs w:val="22"/>
        </w:rPr>
        <w:t xml:space="preserve"> terminu </w:t>
      </w:r>
      <w:r w:rsidR="00A54593">
        <w:rPr>
          <w:rFonts w:ascii="Arial" w:hAnsi="Arial" w:cs="Arial"/>
          <w:sz w:val="22"/>
          <w:szCs w:val="22"/>
        </w:rPr>
        <w:t xml:space="preserve">na podjęcie </w:t>
      </w:r>
      <w:r w:rsidRPr="0049222A">
        <w:rPr>
          <w:rFonts w:ascii="Arial" w:hAnsi="Arial" w:cs="Arial"/>
          <w:sz w:val="22"/>
          <w:szCs w:val="22"/>
        </w:rPr>
        <w:t xml:space="preserve">robót,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Pr="0049222A">
        <w:rPr>
          <w:rFonts w:ascii="Arial" w:hAnsi="Arial" w:cs="Arial"/>
          <w:sz w:val="22"/>
          <w:szCs w:val="22"/>
        </w:rPr>
        <w:t>upływu wyznaczonego terminu,</w:t>
      </w:r>
    </w:p>
    <w:p w:rsidR="00E04EDA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</w:t>
      </w:r>
      <w:r w:rsidR="00770870">
        <w:rPr>
          <w:rFonts w:ascii="Arial" w:hAnsi="Arial" w:cs="Arial"/>
          <w:sz w:val="22"/>
          <w:szCs w:val="22"/>
        </w:rPr>
        <w:t xml:space="preserve">nadal </w:t>
      </w:r>
      <w:r w:rsidRPr="0049222A">
        <w:rPr>
          <w:rFonts w:ascii="Arial" w:hAnsi="Arial" w:cs="Arial"/>
          <w:sz w:val="22"/>
          <w:szCs w:val="22"/>
        </w:rPr>
        <w:t>nie wywiązuje się ze zobowiązań umownych, określonych w § 3 ust. 4</w:t>
      </w:r>
      <w:r w:rsidR="00F831F6">
        <w:rPr>
          <w:rFonts w:ascii="Arial" w:hAnsi="Arial" w:cs="Arial"/>
          <w:sz w:val="22"/>
          <w:szCs w:val="22"/>
        </w:rPr>
        <w:t xml:space="preserve"> – 6 </w:t>
      </w:r>
      <w:r w:rsidRPr="0049222A">
        <w:rPr>
          <w:rFonts w:ascii="Arial" w:hAnsi="Arial" w:cs="Arial"/>
          <w:sz w:val="22"/>
          <w:szCs w:val="22"/>
        </w:rPr>
        <w:t>po</w:t>
      </w:r>
      <w:r w:rsidR="00D4635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wezwaniu do wykonania danego zobowiązania w wyznaczonym przez Zamawiającego terminie –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Pr="0049222A">
        <w:rPr>
          <w:rFonts w:ascii="Arial" w:hAnsi="Arial" w:cs="Arial"/>
          <w:sz w:val="22"/>
          <w:szCs w:val="22"/>
        </w:rPr>
        <w:t>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</w:t>
      </w:r>
      <w:r w:rsidR="00770870">
        <w:rPr>
          <w:rFonts w:ascii="Arial" w:hAnsi="Arial" w:cs="Arial"/>
          <w:sz w:val="22"/>
          <w:szCs w:val="22"/>
        </w:rPr>
        <w:t xml:space="preserve">nadal </w:t>
      </w:r>
      <w:r w:rsidRPr="0049222A">
        <w:rPr>
          <w:rFonts w:ascii="Arial" w:hAnsi="Arial" w:cs="Arial"/>
          <w:sz w:val="22"/>
          <w:szCs w:val="22"/>
        </w:rPr>
        <w:t xml:space="preserve">nieprawidłowo realizuje </w:t>
      </w:r>
      <w:r w:rsidR="00D31B42">
        <w:rPr>
          <w:rFonts w:ascii="Arial" w:hAnsi="Arial" w:cs="Arial"/>
          <w:sz w:val="22"/>
          <w:szCs w:val="22"/>
        </w:rPr>
        <w:t xml:space="preserve">inne </w:t>
      </w:r>
      <w:r w:rsidRPr="0049222A">
        <w:rPr>
          <w:rFonts w:ascii="Arial" w:hAnsi="Arial" w:cs="Arial"/>
          <w:sz w:val="22"/>
          <w:szCs w:val="22"/>
        </w:rPr>
        <w:t>zobowiązania umowne</w:t>
      </w:r>
      <w:r w:rsidR="00D31B42">
        <w:rPr>
          <w:rFonts w:ascii="Arial" w:hAnsi="Arial" w:cs="Arial"/>
          <w:sz w:val="22"/>
          <w:szCs w:val="22"/>
        </w:rPr>
        <w:t xml:space="preserve"> niż te wymienione w </w:t>
      </w:r>
      <w:proofErr w:type="spellStart"/>
      <w:r w:rsidR="00D31B42">
        <w:rPr>
          <w:rFonts w:ascii="Arial" w:hAnsi="Arial" w:cs="Arial"/>
          <w:sz w:val="22"/>
          <w:szCs w:val="22"/>
        </w:rPr>
        <w:t>pkt</w:t>
      </w:r>
      <w:proofErr w:type="spellEnd"/>
      <w:r w:rsidR="00D31B42">
        <w:rPr>
          <w:rFonts w:ascii="Arial" w:hAnsi="Arial" w:cs="Arial"/>
          <w:sz w:val="22"/>
          <w:szCs w:val="22"/>
        </w:rPr>
        <w:t xml:space="preserve"> 1) – 7)</w:t>
      </w:r>
      <w:r w:rsidRPr="0049222A">
        <w:rPr>
          <w:rFonts w:ascii="Arial" w:hAnsi="Arial" w:cs="Arial"/>
          <w:sz w:val="22"/>
          <w:szCs w:val="22"/>
        </w:rPr>
        <w:t xml:space="preserve">, po wezwaniu </w:t>
      </w:r>
      <w:r w:rsidR="00D31B42">
        <w:rPr>
          <w:rFonts w:ascii="Arial" w:hAnsi="Arial" w:cs="Arial"/>
          <w:sz w:val="22"/>
          <w:szCs w:val="22"/>
        </w:rPr>
        <w:t xml:space="preserve">go </w:t>
      </w:r>
      <w:r w:rsidRPr="0049222A">
        <w:rPr>
          <w:rFonts w:ascii="Arial" w:hAnsi="Arial" w:cs="Arial"/>
          <w:sz w:val="22"/>
          <w:szCs w:val="22"/>
        </w:rPr>
        <w:t>do</w:t>
      </w:r>
      <w:r w:rsidR="00D31B42" w:rsidRPr="00D31B42">
        <w:rPr>
          <w:rFonts w:ascii="Arial" w:hAnsi="Arial" w:cs="Arial"/>
          <w:sz w:val="22"/>
          <w:szCs w:val="22"/>
        </w:rPr>
        <w:t xml:space="preserve"> </w:t>
      </w:r>
      <w:r w:rsidR="00D31B42" w:rsidRPr="0049222A">
        <w:rPr>
          <w:rFonts w:ascii="Arial" w:hAnsi="Arial" w:cs="Arial"/>
          <w:sz w:val="22"/>
          <w:szCs w:val="22"/>
        </w:rPr>
        <w:t xml:space="preserve">wykonania danego zobowiązania w wyznaczonym przez Zamawiającego terminie –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="00D31B42" w:rsidRPr="0049222A">
        <w:rPr>
          <w:rFonts w:ascii="Arial" w:hAnsi="Arial" w:cs="Arial"/>
          <w:sz w:val="22"/>
          <w:szCs w:val="22"/>
        </w:rPr>
        <w:t>upływu wyznaczonego terminu</w:t>
      </w:r>
      <w:r w:rsidR="00D31B42">
        <w:rPr>
          <w:rFonts w:ascii="Arial" w:hAnsi="Arial" w:cs="Arial"/>
          <w:sz w:val="22"/>
          <w:szCs w:val="22"/>
        </w:rPr>
        <w:t>.</w:t>
      </w: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Wykonawcy przysługuje prawo odstąpienia od umowy</w:t>
      </w:r>
      <w:r w:rsidR="00E04EDA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jeżeli: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odmawia bez uzasadnionych przyczyn odbioru robót lub bezpodstawnie odmawia</w:t>
      </w:r>
      <w:r w:rsidR="006C79F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podpisania protokołu odbioru – po wyznaczeniu dodatkowego siedmiodniowego terminu do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dokonania odbioru lub podpisania protokołu odbioru, w terminie 7 dni od upływu wyznaczonego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terminu,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nie wywiązuje się z obowiązku zapłaty faktur mimo wyznaczenia dodatkowego 30-dniowego terminu do zapłaty należności – w terminie 7 dni od 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zawiadomi Wykonawcę, iż wobec zaistnienia uprzednio nieprzewidzianych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okoliczności, nie będzie mógł spełnić swoich zobowiązań umownych wobec Wykonawcy – </w:t>
      </w:r>
      <w:r w:rsidR="00160C29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lastRenderedPageBreak/>
        <w:t>w terminie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7 dni od daty zawiadomienia.</w:t>
      </w:r>
    </w:p>
    <w:p w:rsidR="00BD6908" w:rsidRPr="0049222A" w:rsidRDefault="009267D3" w:rsidP="0063404F">
      <w:pPr>
        <w:pStyle w:val="Akapitzlist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="00160C29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oświadczenia i powinno zawierać uzasadnienie.</w:t>
      </w:r>
    </w:p>
    <w:p w:rsidR="00BD6908" w:rsidRPr="0049222A" w:rsidRDefault="00BD6908" w:rsidP="0049222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D6908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11</w:t>
      </w:r>
      <w:r w:rsidR="00FA442C" w:rsidRPr="0049222A">
        <w:rPr>
          <w:rFonts w:ascii="Arial" w:hAnsi="Arial" w:cs="Arial"/>
          <w:b/>
          <w:bCs/>
        </w:rPr>
        <w:t>.</w:t>
      </w:r>
    </w:p>
    <w:p w:rsidR="00160C29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Obowiązki Stron w przypadku rozwiązania umowy albo odstąpienia od umowy</w:t>
      </w:r>
    </w:p>
    <w:p w:rsidR="00160C29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60C29" w:rsidRPr="0049222A" w:rsidRDefault="00160C29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 przypadku rozwiązania/odstąpienia od </w:t>
      </w:r>
      <w:r w:rsidR="00F831F6">
        <w:rPr>
          <w:rFonts w:ascii="Arial" w:hAnsi="Arial" w:cs="Arial"/>
        </w:rPr>
        <w:t>U</w:t>
      </w:r>
      <w:r w:rsidRPr="0049222A">
        <w:rPr>
          <w:rFonts w:ascii="Arial" w:hAnsi="Arial" w:cs="Arial"/>
        </w:rPr>
        <w:t>mowy przez którąkolwiek ze Stron Wykonawcę oraz</w:t>
      </w:r>
      <w:r w:rsidR="00C62628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Zamawiającego obciążają następujące obowiązki: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terminie 7 dni od daty rozwiązania/odstąpienia od umowy Wykonawca przy udziale Zamawiającego sporządzi protokół inwentaryzacji robót w toku wg stanu na dzień r</w:t>
      </w:r>
      <w:r w:rsidR="007D4BCB" w:rsidRPr="0049222A">
        <w:rPr>
          <w:rFonts w:ascii="Arial" w:hAnsi="Arial" w:cs="Arial"/>
          <w:sz w:val="22"/>
          <w:szCs w:val="22"/>
        </w:rPr>
        <w:t xml:space="preserve">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="007D4BCB" w:rsidRPr="0049222A">
        <w:rPr>
          <w:rFonts w:ascii="Arial" w:hAnsi="Arial" w:cs="Arial"/>
          <w:sz w:val="22"/>
          <w:szCs w:val="22"/>
        </w:rPr>
        <w:t>mowy;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razie odmowy Wykonawcy sporządzenia wraz z Zamawiającym protokołu inwentaryzacji robót lub bezskutecznego upływu 7 dniowego terminu od daty rozwiązania/odstąpienia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 Zamawiający jest uprawniony samodzielnie do sporządzenia</w:t>
      </w:r>
      <w:r w:rsidR="007D4BCB" w:rsidRPr="0049222A">
        <w:rPr>
          <w:rFonts w:ascii="Arial" w:hAnsi="Arial" w:cs="Arial"/>
          <w:sz w:val="22"/>
          <w:szCs w:val="22"/>
        </w:rPr>
        <w:t xml:space="preserve"> protokołu inwentaryzacji robót;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zabezpieczy przerwane roboty w zakresie obustronnie uzgodnionym na koszt tej Strony, która ponosi odpowiedzialność za 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sporządzi wykaz tych materiałów, konstrukcji lub urządzeń, które nie mogą być wykorzystane przez niego do realizacji innych robót nie objętych niniejszą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mową, jeżeli rozwiązanie/odstąpienie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nastąpiło z przyczyn, za które odpowiada Zamawiający,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Koszty materiałów, konstrukcji lub urządzeń, które nie mogą być wykorzystane do realizacji innych robót nie objętych niniejszą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mową, w razie odstąpienia z przyczyn, za które Zamawiający nie ponosi odpowiedzialności, nie podlegają zwrotowi na rzecz Wykonawcy,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zgłosi do dokonania przez Zamawiającego odbioru robót przerwanych oraz zabezpieczających, jeżeli rozwiązanie/odstąpienie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nastąpiło z przyczyn, za które Wykonawca nie odpowiada,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niezwłocznie, a najpóźniej w terminie 30 dni usunie z terenu budowy urządzenia </w:t>
      </w:r>
      <w:r w:rsidR="003E2191" w:rsidRPr="0049222A">
        <w:rPr>
          <w:rFonts w:ascii="Arial" w:hAnsi="Arial" w:cs="Arial"/>
          <w:sz w:val="22"/>
          <w:szCs w:val="22"/>
        </w:rPr>
        <w:t xml:space="preserve">zaplecza budowy </w:t>
      </w:r>
      <w:r w:rsidRPr="0049222A">
        <w:rPr>
          <w:rFonts w:ascii="Arial" w:hAnsi="Arial" w:cs="Arial"/>
          <w:sz w:val="22"/>
          <w:szCs w:val="22"/>
        </w:rPr>
        <w:t>przez niego dostarczone lub wzniesione,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w razie rozwiązania/odstąpienia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z przyczyn, za które odpowiada, zobowiązany jest do: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dokonania odbioru robót przerwanych oraz do zapłaty wynagrodzenia za roboty, które zostały</w:t>
      </w:r>
      <w:r w:rsidR="00730F1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wykonane do dnia odstąpienia,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odkupienia materiałów, konstrukcji lub urządzeń określonych w </w:t>
      </w:r>
      <w:proofErr w:type="spellStart"/>
      <w:r w:rsidRPr="0049222A">
        <w:rPr>
          <w:rFonts w:ascii="Arial" w:hAnsi="Arial" w:cs="Arial"/>
          <w:sz w:val="22"/>
          <w:szCs w:val="22"/>
        </w:rPr>
        <w:t>pkt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 4),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rozliczenia się z Wykonawcą z tytułu nierozliczonych w inny sposób kosztów budowy, obiektów zaplecza, urządzeń związanych z zagospodarowaniem i uzbrojeniem terenu budowy, chyba że Wykonawca wyrazi zgodę na przejęcie tych obiektów i urządzeń,</w:t>
      </w:r>
    </w:p>
    <w:p w:rsidR="00C62628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przejęcia od Wykonawcy pod swój dozór budowy.</w:t>
      </w:r>
    </w:p>
    <w:p w:rsidR="00C141E6" w:rsidRDefault="00C141E6" w:rsidP="006551C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A442C" w:rsidRPr="0049222A" w:rsidRDefault="003A102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12</w:t>
      </w:r>
      <w:r w:rsidR="00FA442C" w:rsidRPr="0049222A">
        <w:rPr>
          <w:rFonts w:ascii="Arial" w:hAnsi="Arial" w:cs="Arial"/>
          <w:b/>
          <w:bCs/>
        </w:rPr>
        <w:t>.</w:t>
      </w:r>
    </w:p>
    <w:p w:rsidR="003A102B" w:rsidRPr="0049222A" w:rsidRDefault="003A102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Kary </w:t>
      </w:r>
      <w:r w:rsidR="006E2B8D">
        <w:rPr>
          <w:rFonts w:ascii="Arial" w:hAnsi="Arial" w:cs="Arial"/>
          <w:b/>
          <w:bCs/>
        </w:rPr>
        <w:t xml:space="preserve">umowne </w:t>
      </w:r>
      <w:r w:rsidRPr="0049222A">
        <w:rPr>
          <w:rFonts w:ascii="Arial" w:hAnsi="Arial" w:cs="Arial"/>
          <w:b/>
          <w:bCs/>
        </w:rPr>
        <w:t>i odszkodowania</w:t>
      </w:r>
    </w:p>
    <w:p w:rsidR="003A102B" w:rsidRPr="0049222A" w:rsidRDefault="003A102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B234CE" w:rsidRPr="0049222A" w:rsidRDefault="003A102B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Strony </w:t>
      </w:r>
      <w:r w:rsidR="006C39AD" w:rsidRPr="0049222A">
        <w:rPr>
          <w:rFonts w:ascii="Arial" w:hAnsi="Arial" w:cs="Arial"/>
          <w:sz w:val="22"/>
          <w:szCs w:val="22"/>
        </w:rPr>
        <w:t xml:space="preserve">ustalają </w:t>
      </w:r>
      <w:r w:rsidRPr="0049222A">
        <w:rPr>
          <w:rFonts w:ascii="Arial" w:hAnsi="Arial" w:cs="Arial"/>
          <w:sz w:val="22"/>
          <w:szCs w:val="22"/>
        </w:rPr>
        <w:t xml:space="preserve">kary umowne z tytułu </w:t>
      </w:r>
      <w:r w:rsidR="00E545E7" w:rsidRPr="0049222A">
        <w:rPr>
          <w:rFonts w:ascii="Arial" w:hAnsi="Arial" w:cs="Arial"/>
          <w:sz w:val="22"/>
          <w:szCs w:val="22"/>
        </w:rPr>
        <w:t>niewy</w:t>
      </w:r>
      <w:r w:rsidR="006C39AD" w:rsidRPr="0049222A">
        <w:rPr>
          <w:rFonts w:ascii="Arial" w:hAnsi="Arial" w:cs="Arial"/>
          <w:sz w:val="22"/>
          <w:szCs w:val="22"/>
        </w:rPr>
        <w:t>konania lub nienależytego wykonania U</w:t>
      </w:r>
      <w:r w:rsidRPr="0049222A">
        <w:rPr>
          <w:rFonts w:ascii="Arial" w:hAnsi="Arial" w:cs="Arial"/>
          <w:sz w:val="22"/>
          <w:szCs w:val="22"/>
        </w:rPr>
        <w:t>mowy</w:t>
      </w:r>
      <w:r w:rsidR="00B234CE" w:rsidRPr="0049222A">
        <w:rPr>
          <w:rFonts w:ascii="Arial" w:hAnsi="Arial" w:cs="Arial"/>
          <w:sz w:val="22"/>
          <w:szCs w:val="22"/>
        </w:rPr>
        <w:t>.</w:t>
      </w:r>
    </w:p>
    <w:p w:rsidR="003A102B" w:rsidRPr="0049222A" w:rsidRDefault="003A102B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zapłaci Zamawiającemu kary umowne:</w:t>
      </w:r>
    </w:p>
    <w:p w:rsidR="003A102B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tytułu zwłoki w dotrzymaniu terminu końcowego realizacji przedmiotu </w:t>
      </w:r>
      <w:r w:rsidR="00A524B7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o którym mowa w §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w stosunku do ter</w:t>
      </w:r>
      <w:r w:rsidR="00E33268" w:rsidRPr="0049222A">
        <w:rPr>
          <w:rFonts w:ascii="Arial" w:hAnsi="Arial" w:cs="Arial"/>
          <w:sz w:val="22"/>
          <w:szCs w:val="22"/>
        </w:rPr>
        <w:t>minu, o którym mowa w § 2 ust. 3</w:t>
      </w:r>
      <w:r w:rsidR="003850A4" w:rsidRPr="0049222A">
        <w:rPr>
          <w:rFonts w:ascii="Arial" w:hAnsi="Arial" w:cs="Arial"/>
          <w:sz w:val="22"/>
          <w:szCs w:val="22"/>
        </w:rPr>
        <w:t xml:space="preserve"> </w:t>
      </w:r>
      <w:r w:rsidR="00A524B7" w:rsidRPr="0049222A">
        <w:rPr>
          <w:rFonts w:ascii="Arial" w:hAnsi="Arial" w:cs="Arial"/>
          <w:sz w:val="22"/>
          <w:szCs w:val="22"/>
        </w:rPr>
        <w:t xml:space="preserve">Umowy, </w:t>
      </w:r>
      <w:r w:rsidRPr="0049222A">
        <w:rPr>
          <w:rFonts w:ascii="Arial" w:hAnsi="Arial" w:cs="Arial"/>
          <w:sz w:val="22"/>
          <w:szCs w:val="22"/>
        </w:rPr>
        <w:t>Wykonawca zapłaci Zamawiającemu karę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za każdy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dzień zwłoki, licząc od następnego dnia po upływie terminu umownego, </w:t>
      </w:r>
    </w:p>
    <w:p w:rsidR="003A102B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z</w:t>
      </w:r>
      <w:r w:rsidR="00A524B7" w:rsidRPr="0049222A">
        <w:rPr>
          <w:rFonts w:ascii="Arial" w:hAnsi="Arial" w:cs="Arial"/>
          <w:sz w:val="22"/>
          <w:szCs w:val="22"/>
        </w:rPr>
        <w:t xml:space="preserve"> tytułu </w:t>
      </w:r>
      <w:r w:rsidRPr="0049222A">
        <w:rPr>
          <w:rFonts w:ascii="Arial" w:hAnsi="Arial" w:cs="Arial"/>
          <w:sz w:val="22"/>
          <w:szCs w:val="22"/>
        </w:rPr>
        <w:t>zwłok</w:t>
      </w:r>
      <w:r w:rsidR="00A524B7" w:rsidRPr="0049222A">
        <w:rPr>
          <w:rFonts w:ascii="Arial" w:hAnsi="Arial" w:cs="Arial"/>
          <w:sz w:val="22"/>
          <w:szCs w:val="22"/>
        </w:rPr>
        <w:t>i</w:t>
      </w:r>
      <w:r w:rsidRPr="0049222A">
        <w:rPr>
          <w:rFonts w:ascii="Arial" w:hAnsi="Arial" w:cs="Arial"/>
          <w:sz w:val="22"/>
          <w:szCs w:val="22"/>
        </w:rPr>
        <w:t xml:space="preserve"> w usunięciu wad stwierdzonych przy odbiorze końcowym w protokole odbioru końcowego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i w okresie trwania gwarancji i rękojmi </w:t>
      </w:r>
      <w:r w:rsidR="00A524B7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A524B7" w:rsidRPr="0049222A">
        <w:rPr>
          <w:rFonts w:ascii="Arial" w:hAnsi="Arial" w:cs="Arial"/>
          <w:sz w:val="22"/>
          <w:szCs w:val="22"/>
        </w:rPr>
        <w:t>za każdy dzień zwłoki</w:t>
      </w:r>
      <w:r w:rsidRPr="0049222A">
        <w:rPr>
          <w:rFonts w:ascii="Arial" w:hAnsi="Arial" w:cs="Arial"/>
          <w:sz w:val="22"/>
          <w:szCs w:val="22"/>
        </w:rPr>
        <w:t>, licząc od następnego dnia po upływie terminu do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usunięcia wad,</w:t>
      </w:r>
    </w:p>
    <w:p w:rsidR="005F6ED0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spowodowanie przerwy w realizacji robót z przyczyn zależnych od Wykonawcy </w:t>
      </w:r>
      <w:r w:rsidR="00B932DB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B932DB" w:rsidRPr="0049222A">
        <w:rPr>
          <w:rFonts w:ascii="Arial" w:hAnsi="Arial" w:cs="Arial"/>
          <w:sz w:val="22"/>
          <w:szCs w:val="22"/>
        </w:rPr>
        <w:t xml:space="preserve">za każdy dzień </w:t>
      </w:r>
      <w:r w:rsidRPr="0049222A">
        <w:rPr>
          <w:rFonts w:ascii="Arial" w:hAnsi="Arial" w:cs="Arial"/>
          <w:sz w:val="22"/>
          <w:szCs w:val="22"/>
        </w:rPr>
        <w:t>przerwy</w:t>
      </w:r>
      <w:r w:rsidR="00B932DB"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D1532E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 tytułu nieprzekazania Zamawiającemu oświadczenia kierownika budowy, zgodnie</w:t>
      </w:r>
      <w:r w:rsidRPr="0049222A">
        <w:rPr>
          <w:rFonts w:ascii="Arial" w:hAnsi="Arial" w:cs="Arial"/>
          <w:sz w:val="22"/>
          <w:szCs w:val="22"/>
        </w:rPr>
        <w:br/>
        <w:t xml:space="preserve">z obowiązkiem, o którym mowa w § 3 ust. </w:t>
      </w:r>
      <w:r w:rsidR="00517FB6" w:rsidRPr="0049222A">
        <w:rPr>
          <w:rFonts w:ascii="Arial" w:hAnsi="Arial" w:cs="Arial"/>
          <w:sz w:val="22"/>
          <w:szCs w:val="22"/>
        </w:rPr>
        <w:t>4</w:t>
      </w:r>
      <w:r w:rsidRPr="004922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222A">
        <w:rPr>
          <w:rFonts w:ascii="Arial" w:hAnsi="Arial" w:cs="Arial"/>
          <w:sz w:val="22"/>
          <w:szCs w:val="22"/>
        </w:rPr>
        <w:t>pkt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 1)</w:t>
      </w:r>
      <w:r w:rsidR="00D55ABF" w:rsidRPr="00D55ABF">
        <w:rPr>
          <w:rFonts w:ascii="Arial" w:hAnsi="Arial" w:cs="Arial"/>
          <w:sz w:val="22"/>
          <w:szCs w:val="22"/>
        </w:rPr>
        <w:t xml:space="preserve"> </w:t>
      </w:r>
      <w:r w:rsidR="00D55ABF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, Wykonawca zapłaci Zamawiającemu kar</w:t>
      </w:r>
      <w:r w:rsidR="00517FB6" w:rsidRPr="0049222A">
        <w:rPr>
          <w:rFonts w:ascii="Arial" w:hAnsi="Arial" w:cs="Arial"/>
          <w:sz w:val="22"/>
          <w:szCs w:val="22"/>
        </w:rPr>
        <w:t>ę</w:t>
      </w:r>
      <w:r w:rsidRPr="0049222A">
        <w:rPr>
          <w:rFonts w:ascii="Arial" w:hAnsi="Arial" w:cs="Arial"/>
          <w:sz w:val="22"/>
          <w:szCs w:val="22"/>
        </w:rPr>
        <w:t xml:space="preserve"> umowną w wysokości 500,00 zł za każdy dzień zwłoki,</w:t>
      </w:r>
    </w:p>
    <w:p w:rsidR="00D1532E" w:rsidRPr="0049222A" w:rsidRDefault="00D1532E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odstąpienie od umowy z przyczyn zależnych od Wykonawcy </w:t>
      </w:r>
      <w:r w:rsidR="00517FB6" w:rsidRPr="0049222A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Pr="0049222A">
        <w:rPr>
          <w:rFonts w:ascii="Arial" w:hAnsi="Arial" w:cs="Arial"/>
          <w:sz w:val="22"/>
          <w:szCs w:val="22"/>
        </w:rPr>
        <w:t>10% wynagrodzenia umownego brutto określonego w § 7 ust. 1</w:t>
      </w:r>
      <w:r w:rsidR="00D55ABF" w:rsidRPr="00D55ABF">
        <w:rPr>
          <w:rFonts w:ascii="Arial" w:hAnsi="Arial" w:cs="Arial"/>
          <w:sz w:val="22"/>
          <w:szCs w:val="22"/>
        </w:rPr>
        <w:t xml:space="preserve"> </w:t>
      </w:r>
      <w:r w:rsidR="00D55ABF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1450A4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</w:t>
      </w:r>
      <w:r w:rsidR="008A54AC" w:rsidRPr="0049222A">
        <w:rPr>
          <w:rFonts w:ascii="Arial" w:hAnsi="Arial" w:cs="Arial"/>
          <w:sz w:val="22"/>
          <w:szCs w:val="22"/>
        </w:rPr>
        <w:t xml:space="preserve"> tytułu </w:t>
      </w:r>
      <w:r w:rsidR="006E2B8D">
        <w:rPr>
          <w:rFonts w:ascii="Arial" w:hAnsi="Arial" w:cs="Arial"/>
          <w:sz w:val="22"/>
          <w:szCs w:val="22"/>
        </w:rPr>
        <w:t xml:space="preserve">braku zapłaty lub nieterminowej zapłaty </w:t>
      </w:r>
      <w:r w:rsidRPr="0049222A">
        <w:rPr>
          <w:rFonts w:ascii="Arial" w:hAnsi="Arial" w:cs="Arial"/>
          <w:sz w:val="22"/>
          <w:szCs w:val="22"/>
        </w:rPr>
        <w:t>wynagrodzenia należnego</w:t>
      </w:r>
      <w:r w:rsidR="006E2B8D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podwykonawcom lub dalszym podwykonawcom, </w:t>
      </w:r>
      <w:r w:rsidR="008A54AC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8A54AC" w:rsidRPr="0049222A">
        <w:rPr>
          <w:rFonts w:ascii="Arial" w:hAnsi="Arial" w:cs="Arial"/>
          <w:sz w:val="22"/>
          <w:szCs w:val="22"/>
        </w:rPr>
        <w:t xml:space="preserve">za każdy dzień zwłoki, </w:t>
      </w:r>
      <w:r w:rsidRPr="0049222A">
        <w:rPr>
          <w:rFonts w:ascii="Arial" w:hAnsi="Arial" w:cs="Arial"/>
          <w:sz w:val="22"/>
          <w:szCs w:val="22"/>
        </w:rPr>
        <w:t>licząc od następnego dnia po upływie terminu umownego</w:t>
      </w:r>
      <w:r w:rsidR="00D1532E" w:rsidRPr="0049222A">
        <w:rPr>
          <w:rFonts w:ascii="Arial" w:hAnsi="Arial" w:cs="Arial"/>
          <w:sz w:val="22"/>
          <w:szCs w:val="22"/>
        </w:rPr>
        <w:t xml:space="preserve">, </w:t>
      </w:r>
    </w:p>
    <w:p w:rsidR="00951221" w:rsidRPr="00951221" w:rsidRDefault="00A71BA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1221">
        <w:rPr>
          <w:rFonts w:ascii="Arial" w:hAnsi="Arial" w:cs="Arial"/>
          <w:sz w:val="22"/>
          <w:szCs w:val="22"/>
        </w:rPr>
        <w:t>z</w:t>
      </w:r>
      <w:r w:rsidR="00094FC2" w:rsidRPr="00951221">
        <w:rPr>
          <w:rFonts w:ascii="Arial" w:hAnsi="Arial" w:cs="Arial"/>
          <w:sz w:val="22"/>
          <w:szCs w:val="22"/>
        </w:rPr>
        <w:t xml:space="preserve"> tytułu </w:t>
      </w:r>
      <w:r w:rsidRPr="00951221">
        <w:rPr>
          <w:rFonts w:ascii="Arial" w:hAnsi="Arial" w:cs="Arial"/>
          <w:sz w:val="22"/>
          <w:szCs w:val="22"/>
        </w:rPr>
        <w:t>nieprzedłożeni</w:t>
      </w:r>
      <w:r w:rsidR="00094FC2" w:rsidRPr="00951221">
        <w:rPr>
          <w:rFonts w:ascii="Arial" w:hAnsi="Arial" w:cs="Arial"/>
          <w:sz w:val="22"/>
          <w:szCs w:val="22"/>
        </w:rPr>
        <w:t xml:space="preserve">a </w:t>
      </w:r>
      <w:r w:rsidR="00951221">
        <w:rPr>
          <w:rFonts w:ascii="Arial" w:hAnsi="Arial" w:cs="Arial"/>
          <w:sz w:val="22"/>
          <w:szCs w:val="22"/>
        </w:rPr>
        <w:t xml:space="preserve">przez Wykonawcę Zamawiającemu </w:t>
      </w:r>
      <w:r w:rsidR="00094FC2" w:rsidRPr="00951221">
        <w:rPr>
          <w:rFonts w:ascii="Arial" w:hAnsi="Arial" w:cs="Arial"/>
          <w:sz w:val="22"/>
          <w:szCs w:val="22"/>
        </w:rPr>
        <w:t xml:space="preserve">do zaakceptowania projektu umowy o podwykonawstwo, której przedmiotem są roboty budowlane, lub projektu jej zmiany, </w:t>
      </w:r>
      <w:r w:rsidR="00033178">
        <w:rPr>
          <w:rFonts w:ascii="Arial" w:hAnsi="Arial" w:cs="Arial"/>
          <w:sz w:val="22"/>
          <w:szCs w:val="22"/>
        </w:rPr>
        <w:t xml:space="preserve">w terminie określonym w § 4 ust. 5 Umowy, </w:t>
      </w:r>
      <w:r w:rsidR="000C24C8" w:rsidRPr="0049222A">
        <w:rPr>
          <w:rFonts w:ascii="Arial" w:hAnsi="Arial" w:cs="Arial"/>
          <w:sz w:val="22"/>
          <w:szCs w:val="22"/>
        </w:rPr>
        <w:t>Wykonawca zapłaci Zamawiającemu karę umowną w wysokości 0,5% wynagrodzenia umownego brutto określonego w § 7 ust. 1 Umowy za każdy dzień zwłoki</w:t>
      </w:r>
      <w:r w:rsidR="000C24C8">
        <w:rPr>
          <w:rFonts w:ascii="Arial" w:hAnsi="Arial" w:cs="Arial"/>
          <w:sz w:val="22"/>
          <w:szCs w:val="22"/>
        </w:rPr>
        <w:t>,</w:t>
      </w:r>
    </w:p>
    <w:p w:rsidR="00D1532E" w:rsidRPr="0049222A" w:rsidRDefault="00951221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1221">
        <w:rPr>
          <w:rFonts w:ascii="Arial" w:hAnsi="Arial" w:cs="Arial"/>
          <w:sz w:val="22"/>
          <w:szCs w:val="22"/>
        </w:rPr>
        <w:t xml:space="preserve">z tytułu nieprzedłożenia </w:t>
      </w:r>
      <w:r>
        <w:rPr>
          <w:rFonts w:ascii="Arial" w:hAnsi="Arial" w:cs="Arial"/>
          <w:sz w:val="22"/>
          <w:szCs w:val="22"/>
        </w:rPr>
        <w:t>przez Wykonawcę Zamawiającemu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A71BAB" w:rsidRPr="0049222A">
        <w:rPr>
          <w:rFonts w:ascii="Arial" w:hAnsi="Arial" w:cs="Arial"/>
          <w:sz w:val="22"/>
          <w:szCs w:val="22"/>
        </w:rPr>
        <w:t>poświadczonej za zgodność z oryginałem kopii umowy</w:t>
      </w:r>
      <w:r>
        <w:rPr>
          <w:rFonts w:ascii="Arial" w:hAnsi="Arial" w:cs="Arial"/>
          <w:sz w:val="22"/>
          <w:szCs w:val="22"/>
        </w:rPr>
        <w:t xml:space="preserve"> </w:t>
      </w:r>
      <w:r w:rsidR="00A71BAB" w:rsidRPr="0049222A">
        <w:rPr>
          <w:rFonts w:ascii="Arial" w:hAnsi="Arial" w:cs="Arial"/>
          <w:sz w:val="22"/>
          <w:szCs w:val="22"/>
        </w:rPr>
        <w:t>o podwykonawstwo</w:t>
      </w:r>
      <w:r w:rsidR="009C4D36">
        <w:rPr>
          <w:rFonts w:ascii="Arial" w:hAnsi="Arial" w:cs="Arial"/>
          <w:sz w:val="22"/>
          <w:szCs w:val="22"/>
        </w:rPr>
        <w:t>,</w:t>
      </w:r>
      <w:r w:rsidR="000C24C8">
        <w:rPr>
          <w:rFonts w:ascii="Arial" w:hAnsi="Arial" w:cs="Arial"/>
          <w:sz w:val="22"/>
          <w:szCs w:val="22"/>
        </w:rPr>
        <w:t xml:space="preserve"> </w:t>
      </w:r>
      <w:r w:rsidR="009C4D36" w:rsidRPr="00951221">
        <w:rPr>
          <w:rFonts w:ascii="Arial" w:hAnsi="Arial" w:cs="Arial"/>
          <w:sz w:val="22"/>
          <w:szCs w:val="22"/>
        </w:rPr>
        <w:t>której przedmiotem są roboty budowlane</w:t>
      </w:r>
      <w:r w:rsidR="009C4D36">
        <w:rPr>
          <w:rFonts w:ascii="Arial" w:hAnsi="Arial" w:cs="Arial"/>
          <w:sz w:val="22"/>
          <w:szCs w:val="22"/>
        </w:rPr>
        <w:t xml:space="preserve"> </w:t>
      </w:r>
      <w:r w:rsidR="000C24C8">
        <w:rPr>
          <w:rFonts w:ascii="Arial" w:hAnsi="Arial" w:cs="Arial"/>
          <w:sz w:val="22"/>
          <w:szCs w:val="22"/>
        </w:rPr>
        <w:t>lub jej zmiany</w:t>
      </w:r>
      <w:r w:rsidR="00A71BAB" w:rsidRPr="0049222A">
        <w:rPr>
          <w:rFonts w:ascii="Arial" w:hAnsi="Arial" w:cs="Arial"/>
          <w:sz w:val="22"/>
          <w:szCs w:val="22"/>
        </w:rPr>
        <w:t xml:space="preserve">, </w:t>
      </w:r>
      <w:r w:rsidR="00033178">
        <w:rPr>
          <w:rFonts w:ascii="Arial" w:hAnsi="Arial" w:cs="Arial"/>
          <w:sz w:val="22"/>
          <w:szCs w:val="22"/>
        </w:rPr>
        <w:t>w</w:t>
      </w:r>
      <w:r w:rsidR="00A71BAB" w:rsidRPr="0049222A">
        <w:rPr>
          <w:rFonts w:ascii="Arial" w:hAnsi="Arial" w:cs="Arial"/>
          <w:sz w:val="22"/>
          <w:szCs w:val="22"/>
        </w:rPr>
        <w:t xml:space="preserve"> termin</w:t>
      </w:r>
      <w:r w:rsidR="00033178">
        <w:rPr>
          <w:rFonts w:ascii="Arial" w:hAnsi="Arial" w:cs="Arial"/>
          <w:sz w:val="22"/>
          <w:szCs w:val="22"/>
        </w:rPr>
        <w:t>ie określonym w</w:t>
      </w:r>
      <w:r w:rsidR="00A71BAB" w:rsidRPr="0049222A">
        <w:rPr>
          <w:rFonts w:ascii="Arial" w:hAnsi="Arial" w:cs="Arial"/>
          <w:sz w:val="22"/>
          <w:szCs w:val="22"/>
        </w:rPr>
        <w:t xml:space="preserve"> § 4 ust. 6 Umowy, 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A71BAB" w:rsidRPr="0049222A">
        <w:rPr>
          <w:rFonts w:ascii="Arial" w:hAnsi="Arial" w:cs="Arial"/>
          <w:sz w:val="22"/>
          <w:szCs w:val="22"/>
        </w:rPr>
        <w:t>za każdy dzień zwłoki</w:t>
      </w:r>
      <w:r w:rsidR="00D1532E"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1A2F13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</w:t>
      </w:r>
      <w:r w:rsidR="009C4D36">
        <w:rPr>
          <w:rFonts w:ascii="Arial" w:hAnsi="Arial" w:cs="Arial"/>
          <w:sz w:val="22"/>
          <w:szCs w:val="22"/>
        </w:rPr>
        <w:t xml:space="preserve">tytułu </w:t>
      </w:r>
      <w:r w:rsidR="00EC4F87">
        <w:rPr>
          <w:rFonts w:ascii="Arial" w:hAnsi="Arial" w:cs="Arial"/>
          <w:sz w:val="22"/>
          <w:szCs w:val="22"/>
        </w:rPr>
        <w:t xml:space="preserve">braku zmiany </w:t>
      </w:r>
      <w:r w:rsidRPr="0049222A">
        <w:rPr>
          <w:rFonts w:ascii="Arial" w:hAnsi="Arial" w:cs="Arial"/>
          <w:sz w:val="22"/>
          <w:szCs w:val="22"/>
        </w:rPr>
        <w:t xml:space="preserve">umowy o podwykonawstwo w zakresie terminu zapłaty </w:t>
      </w:r>
      <w:r w:rsidR="004537C2">
        <w:rPr>
          <w:rFonts w:ascii="Arial" w:hAnsi="Arial" w:cs="Arial"/>
          <w:sz w:val="22"/>
          <w:szCs w:val="22"/>
        </w:rPr>
        <w:t xml:space="preserve">zgodnie z art. 464 ust. 10 </w:t>
      </w:r>
      <w:r w:rsidRPr="0049222A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49222A">
        <w:rPr>
          <w:rFonts w:ascii="Arial" w:hAnsi="Arial" w:cs="Arial"/>
          <w:sz w:val="22"/>
          <w:szCs w:val="22"/>
        </w:rPr>
        <w:t>P</w:t>
      </w:r>
      <w:r w:rsidR="004537C2">
        <w:rPr>
          <w:rFonts w:ascii="Arial" w:hAnsi="Arial" w:cs="Arial"/>
          <w:sz w:val="22"/>
          <w:szCs w:val="22"/>
        </w:rPr>
        <w:t>zp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, Wykonawca zapłaci Zamawiającemu karę umowną w wysokości </w:t>
      </w:r>
      <w:r w:rsidR="00D1532E" w:rsidRPr="0049222A">
        <w:rPr>
          <w:rFonts w:ascii="Arial" w:hAnsi="Arial" w:cs="Arial"/>
          <w:sz w:val="22"/>
          <w:szCs w:val="22"/>
        </w:rPr>
        <w:t xml:space="preserve">0,5% </w:t>
      </w:r>
      <w:r w:rsidR="0017586A" w:rsidRPr="0049222A">
        <w:rPr>
          <w:rFonts w:ascii="Arial" w:hAnsi="Arial" w:cs="Arial"/>
          <w:sz w:val="22"/>
          <w:szCs w:val="22"/>
        </w:rPr>
        <w:t>wynagrodzenia umownego brutto określonego w § 7 ust. 1 Umowy za każdy dzień zwłoki</w:t>
      </w:r>
      <w:r w:rsidR="00D1532E" w:rsidRPr="0049222A">
        <w:rPr>
          <w:rFonts w:ascii="Arial" w:hAnsi="Arial" w:cs="Arial"/>
          <w:sz w:val="22"/>
          <w:szCs w:val="22"/>
        </w:rPr>
        <w:t xml:space="preserve">, 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zapłaci Wykonawcy kary umowne:</w:t>
      </w:r>
    </w:p>
    <w:p w:rsidR="00D1532E" w:rsidRPr="0049222A" w:rsidRDefault="00D1532E" w:rsidP="0063404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zwłokę w przystąpieniu do przeprowadzenia odbioru w wysokości 0,5% wynagrodzenia umownego brutto określonego w § 7 ust. 1 </w:t>
      </w:r>
      <w:r w:rsidR="0017586A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za każdy dzień zwłoki, licząc od następnego dnia po terminie, w którym odbiór miał być rozpoczęty, jednak nie więcej niż 10% wynagrodzenia umownego brutto określonego w § 7 ust. 1</w:t>
      </w:r>
      <w:r w:rsidR="0017586A" w:rsidRPr="0017586A">
        <w:rPr>
          <w:rFonts w:ascii="Arial" w:hAnsi="Arial" w:cs="Arial"/>
          <w:sz w:val="22"/>
          <w:szCs w:val="22"/>
        </w:rPr>
        <w:t xml:space="preserve"> </w:t>
      </w:r>
      <w:r w:rsidR="0017586A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 odstąpienie od umowy z przyczyn zależnych od Zamawiającego w wysokości 10% wynagrodzenia umownego brutto określonego w § 7 ust. 1</w:t>
      </w:r>
      <w:r w:rsidR="0017586A" w:rsidRPr="0017586A">
        <w:rPr>
          <w:rFonts w:ascii="Arial" w:hAnsi="Arial" w:cs="Arial"/>
          <w:sz w:val="22"/>
          <w:szCs w:val="22"/>
        </w:rPr>
        <w:t xml:space="preserve"> </w:t>
      </w:r>
      <w:r w:rsidR="0017586A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Wykonawcy nie przysługuje kara umowna ani odszkodowanie w przypadku odstąpienia Zamawiającego od umowy w sytuacji, o której mowa w § 10 ust. 1 </w:t>
      </w:r>
      <w:proofErr w:type="spellStart"/>
      <w:r w:rsidRPr="0049222A">
        <w:rPr>
          <w:rFonts w:ascii="Arial" w:hAnsi="Arial" w:cs="Arial"/>
          <w:sz w:val="22"/>
          <w:szCs w:val="22"/>
        </w:rPr>
        <w:t>pkt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 1)</w:t>
      </w:r>
      <w:r w:rsidR="005047FA"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Niezależnie od kar umownych, o których mowa w ust. 1 i 2 Strony mają prawo dochodzenia odszkodowania uzupełniającego w przypadku</w:t>
      </w:r>
      <w:r w:rsidR="005047FA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kary </w:t>
      </w:r>
      <w:r w:rsidR="005047FA" w:rsidRPr="0049222A">
        <w:rPr>
          <w:rFonts w:ascii="Arial" w:hAnsi="Arial" w:cs="Arial"/>
          <w:sz w:val="22"/>
          <w:szCs w:val="22"/>
        </w:rPr>
        <w:t xml:space="preserve">umowne </w:t>
      </w:r>
      <w:r w:rsidRPr="0049222A">
        <w:rPr>
          <w:rFonts w:ascii="Arial" w:hAnsi="Arial" w:cs="Arial"/>
          <w:sz w:val="22"/>
          <w:szCs w:val="22"/>
        </w:rPr>
        <w:t>określone w ust. 1 i 2 nie pokrywają ich szkód.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Łączna maksymalna wysokość naliczonych </w:t>
      </w:r>
      <w:r w:rsidR="001514E1" w:rsidRPr="0049222A">
        <w:rPr>
          <w:rFonts w:ascii="Arial" w:hAnsi="Arial" w:cs="Arial"/>
          <w:sz w:val="22"/>
          <w:szCs w:val="22"/>
        </w:rPr>
        <w:t xml:space="preserve">Zamawiającemu </w:t>
      </w:r>
      <w:r w:rsidRPr="0049222A">
        <w:rPr>
          <w:rFonts w:ascii="Arial" w:hAnsi="Arial" w:cs="Arial"/>
          <w:sz w:val="22"/>
          <w:szCs w:val="22"/>
        </w:rPr>
        <w:t xml:space="preserve">kar umownych nie może przekroczyć 20% wynagrodzenia umownego brutto, o którym mowa w § 7 ust.1 </w:t>
      </w:r>
      <w:r w:rsidR="0017586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1514E1" w:rsidRPr="0049222A" w:rsidRDefault="001514E1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Łączna maksymalna wysokość naliczonych Wykonawcy kar umownych nie może przekroczyć 20% wynagrodzenia umownego brutto, o którym mowa w § 7 ust.1</w:t>
      </w:r>
      <w:r w:rsidR="0017586A">
        <w:rPr>
          <w:rFonts w:ascii="Arial" w:hAnsi="Arial" w:cs="Arial"/>
          <w:sz w:val="22"/>
          <w:szCs w:val="22"/>
        </w:rPr>
        <w:t xml:space="preserve"> 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B234C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Kara umowna może być potrącona z wynagrodzenia za przedmiot umowy</w:t>
      </w:r>
      <w:r w:rsidR="001514E1" w:rsidRPr="0049222A">
        <w:rPr>
          <w:rFonts w:ascii="Arial" w:hAnsi="Arial" w:cs="Arial"/>
          <w:sz w:val="22"/>
          <w:szCs w:val="22"/>
        </w:rPr>
        <w:t xml:space="preserve">. </w:t>
      </w:r>
      <w:r w:rsidRPr="0049222A">
        <w:rPr>
          <w:rFonts w:ascii="Arial" w:hAnsi="Arial" w:cs="Arial"/>
          <w:sz w:val="22"/>
          <w:szCs w:val="22"/>
        </w:rPr>
        <w:t>Zamawiający jest upoważniony do potrącania kary umownej z faktury Wykonawcy.</w:t>
      </w:r>
      <w:r w:rsidR="001514E1" w:rsidRPr="0049222A">
        <w:rPr>
          <w:rFonts w:ascii="Arial" w:hAnsi="Arial" w:cs="Arial"/>
          <w:sz w:val="22"/>
          <w:szCs w:val="22"/>
        </w:rPr>
        <w:t xml:space="preserve"> niezależnie od postanowień </w:t>
      </w:r>
      <w:r w:rsidR="001514E1" w:rsidRPr="0049222A">
        <w:rPr>
          <w:rFonts w:ascii="Arial" w:hAnsi="Arial" w:cs="Arial"/>
          <w:sz w:val="22"/>
          <w:szCs w:val="22"/>
        </w:rPr>
        <w:lastRenderedPageBreak/>
        <w:t>ust. 9.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Należności z tytułu kar umownych stają się wymagalne w terminie 14 dni od dnia zajścia przyczyn uzasadniających ich naliczenie.</w:t>
      </w:r>
    </w:p>
    <w:p w:rsidR="00F179FB" w:rsidRPr="0049222A" w:rsidRDefault="00F179F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red"/>
        </w:rPr>
      </w:pPr>
    </w:p>
    <w:p w:rsidR="00FA442C" w:rsidRPr="0049222A" w:rsidRDefault="001B442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13</w:t>
      </w:r>
      <w:r w:rsidR="00FA442C" w:rsidRPr="0049222A">
        <w:rPr>
          <w:rFonts w:ascii="Arial" w:hAnsi="Arial" w:cs="Arial"/>
          <w:b/>
          <w:bCs/>
        </w:rPr>
        <w:t>.</w:t>
      </w:r>
    </w:p>
    <w:p w:rsidR="00F179FB" w:rsidRPr="0049222A" w:rsidRDefault="00F179F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Zmiany umowy</w:t>
      </w:r>
    </w:p>
    <w:p w:rsidR="001B442D" w:rsidRPr="0049222A" w:rsidRDefault="001B442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179FB" w:rsidRPr="0049222A" w:rsidRDefault="00F179FB" w:rsidP="0063404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przewiduje istotne zmiany postanowień zawartej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stosunku do treści oferty, na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podstawie której dokonano wyboru Wykonawcy. Zmiana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dopuszczalna będzie w granicach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wyznaczonych przepisami ustawy </w:t>
      </w:r>
      <w:proofErr w:type="spellStart"/>
      <w:r w:rsidRPr="0049222A">
        <w:rPr>
          <w:rFonts w:ascii="Arial" w:hAnsi="Arial" w:cs="Arial"/>
          <w:sz w:val="22"/>
          <w:szCs w:val="22"/>
        </w:rPr>
        <w:t>Pzp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, w tym art. 455 ustawy </w:t>
      </w:r>
      <w:proofErr w:type="spellStart"/>
      <w:r w:rsidRPr="0049222A">
        <w:rPr>
          <w:rFonts w:ascii="Arial" w:hAnsi="Arial" w:cs="Arial"/>
          <w:sz w:val="22"/>
          <w:szCs w:val="22"/>
        </w:rPr>
        <w:t>Pzp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 lub w zakresie i na warunkach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określonych w ogłoszeniu o zamówieniu oraz niniejszej</w:t>
      </w:r>
      <w:r w:rsidR="00843BBB">
        <w:rPr>
          <w:rFonts w:ascii="Arial" w:hAnsi="Arial" w:cs="Arial"/>
          <w:sz w:val="22"/>
          <w:szCs w:val="22"/>
        </w:rPr>
        <w:t xml:space="preserve"> U</w:t>
      </w:r>
      <w:r w:rsidRPr="0049222A">
        <w:rPr>
          <w:rFonts w:ascii="Arial" w:hAnsi="Arial" w:cs="Arial"/>
          <w:sz w:val="22"/>
          <w:szCs w:val="22"/>
        </w:rPr>
        <w:t>mowie.</w:t>
      </w:r>
    </w:p>
    <w:p w:rsidR="00F179FB" w:rsidRPr="0049222A" w:rsidRDefault="00F179FB" w:rsidP="0063404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Zamawiający, zgodnie z art. 455 ust. 1 </w:t>
      </w:r>
      <w:proofErr w:type="spellStart"/>
      <w:r w:rsidRPr="0049222A">
        <w:rPr>
          <w:rFonts w:ascii="Arial" w:hAnsi="Arial" w:cs="Arial"/>
          <w:sz w:val="22"/>
          <w:szCs w:val="22"/>
        </w:rPr>
        <w:t>pkt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Pr="0049222A">
        <w:rPr>
          <w:rFonts w:ascii="Arial" w:hAnsi="Arial" w:cs="Arial"/>
          <w:sz w:val="22"/>
          <w:szCs w:val="22"/>
        </w:rPr>
        <w:t>Pzp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 dopuszcza możliwość zmian postanowień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="00A101AC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stosunku do treści oferty w zakresie i na warunkach określonych poniżej:</w:t>
      </w:r>
    </w:p>
    <w:p w:rsidR="00F179FB" w:rsidRPr="0049222A" w:rsidRDefault="00F179FB" w:rsidP="0063404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w części dotyczącej terminu realizacji robót budowlanych (bez zmiany wynagrodzenia)</w:t>
      </w:r>
      <w:r w:rsidR="00FB4D0B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w przypadku:</w:t>
      </w:r>
    </w:p>
    <w:p w:rsidR="00F179FB" w:rsidRPr="0049222A" w:rsidRDefault="00F179FB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działania siły wyższej, co oznacza zewnętrzne zdarzenie nagłe, nieprzewidywalne i niezależne od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woli stron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które nastąpiło po zawarciu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uniemożliwiające wykonanie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</w:t>
      </w:r>
      <w:r w:rsidR="001106D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całości lub części, na stałe lub pewien czas, któremu nie można zapobiec ani przeciwdziałać przy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zachowaniu należytej staranności stron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mowy; za przejaw siły wyższej Strony uznają w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szczególności:</w:t>
      </w:r>
    </w:p>
    <w:p w:rsidR="00F179FB" w:rsidRPr="0049222A" w:rsidRDefault="00F179FB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klęski żywiołowe, w tym trzęsienie ziemi, huragan, powódź i inne nadzwyczajne zjawiska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atmosferyczne,</w:t>
      </w:r>
    </w:p>
    <w:p w:rsidR="003716A9" w:rsidRPr="0049222A" w:rsidRDefault="00F179FB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akty władzy państwowej, w tym stan wojenny, stan wyjątkowy, itd.,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>działania wojenne, akty sabotażu, akty terrorystyczne i inne podobne wydarzenia zagrażające porządkowi publicznemu,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 xml:space="preserve"> strajki powszechne lub inne niepokoje społeczne,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>stan nadzwyczajny, stan zagrożenia epidemicznego lub stanu epidemii</w:t>
      </w:r>
      <w:r w:rsidR="00843BBB">
        <w:rPr>
          <w:rFonts w:ascii="Arial" w:eastAsia="Wingdings-Regular" w:hAnsi="Arial" w:cs="Arial"/>
          <w:sz w:val="22"/>
          <w:szCs w:val="22"/>
        </w:rPr>
        <w:t>.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wyjątkowo niesprzyjających warunków fizycznych bądź atmosferycznych (należy przez to rozumieć warunki atmosferyczne odbiegające od typowych mających wpływ na niemożność prowadzenia robót budowlanych jak: długotrwałe intensywne opady trwające powyżej 3 dni, powódź (czas niezbędny na ustąpienie wody z zalanego terenu i możliwość kontynuacji lub rozpoczęcia robót), wczesny okres zimy, opady śniegu, niskie temperatury, które zgodnie ze szczegółową specyfiką techniczną uniemożliwiają prowadzenie robót),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nadzwyczajnych zdarzeń gospodarczych niezależnych od Zamawiającego, których Zamawiający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nie mógł przewidzieć w chwili zawarcia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 w szczególności zmiany dotychczasowych lub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wejścia w życie nowych przepisów prawa mających wpływ na realizację przedmiotu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decyzji służb konserwatorskich lub Nadzoru budowlanego mających wpływ na przesunięcie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terminu realizacji robót takich jak wstrzymanie budowy, konieczność wykonania prac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archeologicznych (badań archeologicznych),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braku w dokumentacji projektowej lub innych dokumentach budowy,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 będących następstwem okoliczności leżących po stronie Zamawiają</w:t>
      </w:r>
      <w:r w:rsidR="00CA2EED" w:rsidRPr="0049222A">
        <w:rPr>
          <w:rFonts w:ascii="Arial" w:hAnsi="Arial" w:cs="Arial"/>
          <w:sz w:val="22"/>
          <w:szCs w:val="22"/>
        </w:rPr>
        <w:t xml:space="preserve">cego, </w:t>
      </w:r>
      <w:r w:rsidR="00CA2EED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szczególności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wstrzymanie robót przez Zamawiającego,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 wynikających z konieczności wykonania robót niezwiązanych bezpoś</w:t>
      </w:r>
      <w:r w:rsidR="00CA2EED" w:rsidRPr="0049222A">
        <w:rPr>
          <w:rFonts w:ascii="Arial" w:hAnsi="Arial" w:cs="Arial"/>
          <w:sz w:val="22"/>
          <w:szCs w:val="22"/>
        </w:rPr>
        <w:t>rednio</w:t>
      </w:r>
      <w:r w:rsidR="00CA2EED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z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przedmiotem umowy i nieprzewidywalnych, których brak wykonania uniemożliwia lub utrudnia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prawidłowe wykonanie przedmiotu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odmiennych od przyjętych w dokumentacji projektowej warunków terenowych, w szczególności</w:t>
      </w:r>
      <w:r w:rsidR="00FB4D0B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istnienia niezinwentaryzowanych obiektów budowlanych, sieci lub </w:t>
      </w:r>
      <w:r w:rsidRPr="0049222A">
        <w:rPr>
          <w:rFonts w:ascii="Arial" w:hAnsi="Arial" w:cs="Arial"/>
          <w:sz w:val="22"/>
          <w:szCs w:val="22"/>
        </w:rPr>
        <w:lastRenderedPageBreak/>
        <w:t>instalacji,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konieczności wykonania dodatkowych prac, udzielonych na podstawie art. 455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49222A">
        <w:rPr>
          <w:rFonts w:ascii="Arial" w:hAnsi="Arial" w:cs="Arial"/>
          <w:sz w:val="22"/>
          <w:szCs w:val="22"/>
        </w:rPr>
        <w:t>Pzp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 lub robót zamiennych, których realizacja będzie miała wpływ na termin wykonania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robót pierwotnie objętych niniejszą umową,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istotnej okolicznośc</w:t>
      </w:r>
      <w:r w:rsidR="00BF2DDD" w:rsidRPr="0049222A">
        <w:rPr>
          <w:rFonts w:ascii="Arial" w:hAnsi="Arial" w:cs="Arial"/>
          <w:sz w:val="22"/>
          <w:szCs w:val="22"/>
        </w:rPr>
        <w:t>i, niezależnej od Zamawiającego</w:t>
      </w:r>
      <w:r w:rsidRPr="0049222A">
        <w:rPr>
          <w:rFonts w:ascii="Arial" w:hAnsi="Arial" w:cs="Arial"/>
          <w:sz w:val="22"/>
          <w:szCs w:val="22"/>
        </w:rPr>
        <w:t>, której Zamawiający pomimo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zachowania należytej staranności nie mógł przewidzieć w chwili zawarcia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okoliczności niezależnych od Wykonawcy przy zachowaniu przez niego należytej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staranności, skutkujących niemożnością dotrzymania terminu,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nieprzekazania Wykonawcy przez Zamawiającego Dokumentacji lub innych dokumentów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budowy, do których przekazania Zamawiający był zobowiązany,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wstrzymania przez Zamawiającego wykonania robó</w:t>
      </w:r>
      <w:r w:rsidR="00B83C66" w:rsidRPr="0049222A">
        <w:rPr>
          <w:rFonts w:ascii="Arial" w:hAnsi="Arial" w:cs="Arial"/>
          <w:sz w:val="22"/>
          <w:szCs w:val="22"/>
        </w:rPr>
        <w:t>t ni</w:t>
      </w:r>
      <w:r w:rsidRPr="0049222A">
        <w:rPr>
          <w:rFonts w:ascii="Arial" w:hAnsi="Arial" w:cs="Arial"/>
          <w:sz w:val="22"/>
          <w:szCs w:val="22"/>
        </w:rPr>
        <w:t>e wynikających z okoliczności leżących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 stronie Wykonawcy (nie dotyczy okoliczności wstrzymania robót przez Zamawiającego w</w:t>
      </w:r>
      <w:r w:rsidR="00BF2DD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przypadku stwierdzenia nieprawidłowości zawinionych przez Wykonawcę),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 powodu istotnych braków lub błędów w Dokumentacji również tych polegających na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niezgodności Dokumentacji z przepisami prawa,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przedłuża</w:t>
      </w:r>
      <w:r w:rsidR="00FE6A9E" w:rsidRPr="0049222A">
        <w:rPr>
          <w:rFonts w:ascii="Arial" w:hAnsi="Arial" w:cs="Arial"/>
          <w:sz w:val="22"/>
          <w:szCs w:val="22"/>
        </w:rPr>
        <w:t>jącej się procedury o udzieleni</w:t>
      </w:r>
      <w:r w:rsidRPr="0049222A">
        <w:rPr>
          <w:rFonts w:ascii="Arial" w:hAnsi="Arial" w:cs="Arial"/>
          <w:sz w:val="22"/>
          <w:szCs w:val="22"/>
        </w:rPr>
        <w:t>e zamówienia publicznego będącego przedmiotem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niniejszej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skrócenia terminu realizacji przedmiotu umowy – na wniosek Wykonawcy,</w:t>
      </w:r>
    </w:p>
    <w:p w:rsidR="00EB43F7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problemów w realizacji zadania wynikających z rozprzestrzeniania się COVID-19,</w:t>
      </w:r>
    </w:p>
    <w:p w:rsidR="00B83C66" w:rsidRPr="0049222A" w:rsidRDefault="00B83C66" w:rsidP="0049222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 przypadku zmiany terminu realizacji, termin ten może ulec przedłużeniu nie dłużej jednak niż o czas trwania ww. okoliczności. Zaistnienie przeszkód w wykonywaniu robót powinno być potwierdzone wpisem do dziennika budowy. W sytuacji zmiany terminu wykonania zamówienia na Wykonawcy spoczywa obowiązek przedłużenia okresu obowiązywania zabezpieczenia należytego wykonania Umowy.</w:t>
      </w:r>
    </w:p>
    <w:p w:rsidR="006E6744" w:rsidRPr="0049222A" w:rsidRDefault="006E6744" w:rsidP="0063404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 części dotyczącej sposobu realizacji przedmiotu Umowy, zakresu </w:t>
      </w:r>
      <w:r w:rsidR="00FC1612" w:rsidRPr="0049222A">
        <w:rPr>
          <w:rFonts w:ascii="Arial" w:hAnsi="Arial" w:cs="Arial"/>
          <w:bCs/>
          <w:sz w:val="22"/>
          <w:szCs w:val="22"/>
        </w:rPr>
        <w:t>U</w:t>
      </w:r>
      <w:r w:rsidRPr="0049222A">
        <w:rPr>
          <w:rFonts w:ascii="Arial" w:hAnsi="Arial" w:cs="Arial"/>
          <w:bCs/>
          <w:sz w:val="22"/>
          <w:szCs w:val="22"/>
        </w:rPr>
        <w:t>mowy, materiałów lub urządzeń zaoferowanych w ofercie, z powodu: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niedostępności na rynku materiałów wskazanych w Dokumentacji lub specyfikacji technicznej wykonania i odbioru robót spowodowanej zaprzestaniem produkcji lub wycofaniem z rynku tych materiałów,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pojawienia się na rynku materiałów lub urządzeń nowszej generacji pozwalających na zaoszczędzenie kosztów realizacji przedmiotu Umowy lub kosztów eksploatacji wykonanego przedmiotu Umowy, lub umożliwiające uzyskanie lepszej jakości robót,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c)konieczności zrealizowania inwestycji przy zastosowaniu innych rozwiązań technicznych/technologicznych lub materiałowych niż wskazane w Dokumentacji, w sytuacji, gdyby zastosowanie przewidzianych rozwiązań groziło niewykonaniem lub wadliwym wykonaniem przedmiotu Umowy.</w:t>
      </w:r>
    </w:p>
    <w:p w:rsidR="00ED25B5" w:rsidRPr="0049222A" w:rsidRDefault="00E06212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odmiennych od przyjętych w Dokumentacji warunków terenowych związanych z istnieniem niezinwentaryzowanych podziemnych sieci, instalacji, urządzeń lub obiektów budowlanych skutkujących niemożliwością zrealizowania przedmiotu Umowy przy dotychczasowych założeniach technologicznych lub materiałowych.</w:t>
      </w:r>
    </w:p>
    <w:p w:rsidR="00E06212" w:rsidRPr="0049222A" w:rsidRDefault="00ED25B5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Każdorazowo na taką zmianę z inicjatywy Wykonawcy musi wyrazić zgodę Projektant, który wykonał Dokumentację oraz Zamawiający. Koszt wprowadzenia zmian obciąża Wykonawcę;</w:t>
      </w:r>
    </w:p>
    <w:p w:rsidR="005E070F" w:rsidRPr="0049222A" w:rsidRDefault="00104582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konieczności zastosowania robót zamiennych w stosunku do przewidzianych dokumentacją, w sytuacji gdy wykonanie tych robót będzie niezbędne do prawidłowego, tj. zgodnego z zasadami wiedzy technicznej i obowiązującymi na dzień odbioru robót przepisami wykonania przedmiotu umowy. Jeżeli zmiana Umowy wymaga zmiany dokumentacji lub specyfikacji technicznych wykonania i odbioru robót, strona </w:t>
      </w:r>
      <w:r w:rsidRPr="0049222A">
        <w:rPr>
          <w:rFonts w:ascii="Arial" w:hAnsi="Arial" w:cs="Arial"/>
          <w:sz w:val="22"/>
          <w:szCs w:val="22"/>
        </w:rPr>
        <w:lastRenderedPageBreak/>
        <w:t>inicjująca zmianę przedstawia projekt zamienny zawierający opis proponowanych zmian wraz informacją</w:t>
      </w:r>
      <w:r w:rsidR="005E07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 konieczności lub nie zgłoszenia robót budowlanych lub uzyskania zmiany pozwolenia na budowę oraz przedmiar i niezbędne rysunki;</w:t>
      </w:r>
    </w:p>
    <w:p w:rsidR="00F23D10" w:rsidRPr="0049222A" w:rsidRDefault="00F23D10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części dotyczącej zmiany wynagrodzenia umownego w przypadku:</w:t>
      </w:r>
    </w:p>
    <w:p w:rsidR="00F23D10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konieczności wykonania robót lub prac, na skutek sytuacji określonej w </w:t>
      </w:r>
      <w:proofErr w:type="spellStart"/>
      <w:r w:rsidRPr="0049222A">
        <w:rPr>
          <w:rFonts w:ascii="Arial" w:hAnsi="Arial" w:cs="Arial"/>
          <w:sz w:val="22"/>
          <w:szCs w:val="22"/>
        </w:rPr>
        <w:t>pkt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 2 lub 3, jeżeli zmiana ta będzie miała wpływ na koszty wykonania zamówienia przez Wykonawcę,</w:t>
      </w:r>
    </w:p>
    <w:p w:rsidR="005E070F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przesłanek określonych w art. 357</w:t>
      </w:r>
      <w:r w:rsidR="005E070F" w:rsidRPr="0049222A">
        <w:rPr>
          <w:rFonts w:ascii="Arial" w:hAnsi="Arial" w:cs="Arial"/>
          <w:sz w:val="22"/>
          <w:szCs w:val="22"/>
        </w:rPr>
        <w:t>(</w:t>
      </w:r>
      <w:r w:rsidRPr="0049222A">
        <w:rPr>
          <w:rFonts w:ascii="Arial" w:hAnsi="Arial" w:cs="Arial"/>
          <w:sz w:val="22"/>
          <w:szCs w:val="22"/>
        </w:rPr>
        <w:t>1</w:t>
      </w:r>
      <w:r w:rsidR="005E070F" w:rsidRPr="0049222A">
        <w:rPr>
          <w:rFonts w:ascii="Arial" w:hAnsi="Arial" w:cs="Arial"/>
          <w:sz w:val="22"/>
          <w:szCs w:val="22"/>
        </w:rPr>
        <w:t>)</w:t>
      </w:r>
      <w:r w:rsidRPr="0049222A">
        <w:rPr>
          <w:rFonts w:ascii="Arial" w:hAnsi="Arial" w:cs="Arial"/>
          <w:sz w:val="22"/>
          <w:szCs w:val="22"/>
        </w:rPr>
        <w:t xml:space="preserve"> Kodeksu Cywilnego; </w:t>
      </w:r>
    </w:p>
    <w:p w:rsidR="00F23D10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rezygnacji z wykonania części robót – ograniczenia zakresu robót wynikające z wprowadzenia zmian istotnych lub nieistotnych w dokumentacji projektowej, wad w dokumentacji projektowej, które wynikły w trakcie realizacji robót i były konieczne w celu prawidłowej realizacji przedmiotu umowy lub z przyczyn niezależnych od Zamawiającego wraz z obniżeniem wynagrodzenia umownego o zakres</w:t>
      </w:r>
      <w:r w:rsidR="005E070F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z którego Zamawiający rezygnuje – nie więcej jednak niż 10% wynagrodzenia określonego w §7 ust.</w:t>
      </w:r>
      <w:r w:rsidR="0069618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1, </w:t>
      </w:r>
    </w:p>
    <w:p w:rsidR="00F23D10" w:rsidRPr="0049222A" w:rsidRDefault="00F23D10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zmiany przedstawicieli uczestników procesu inwestycyjnego (bez zmiany wynagrodzenia) w przypadku: 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którejkolwiek z osób wskazanych w § 5 ust. 1 umowy, w przypadku wystąpienia o zmianę na wniosek Zamawiającego lub Wykonawcy, pod warunkiem przedstawienia w jej zastępstwie osoby spełniającej warunki określone w specyfikacji warunków zamówienia, opracowanej na potrzeby postępowania prowadzonego pod nazwą: </w:t>
      </w:r>
      <w:r w:rsidR="006551C1" w:rsidRPr="006551C1">
        <w:rPr>
          <w:rFonts w:ascii="Arial" w:hAnsi="Arial" w:cs="Arial"/>
          <w:sz w:val="22"/>
          <w:szCs w:val="22"/>
        </w:rPr>
        <w:t xml:space="preserve">„Przebudowa drogi gminnej w miejscowości Klonowy Dwór w granicach istniejącego pasa drogowego na dz. nr 51/17, 51/21, 51/26, 51/74 </w:t>
      </w:r>
      <w:proofErr w:type="spellStart"/>
      <w:r w:rsidR="006551C1" w:rsidRPr="006551C1">
        <w:rPr>
          <w:rFonts w:ascii="Arial" w:hAnsi="Arial" w:cs="Arial"/>
          <w:sz w:val="22"/>
          <w:szCs w:val="22"/>
        </w:rPr>
        <w:t>obr</w:t>
      </w:r>
      <w:proofErr w:type="spellEnd"/>
      <w:r w:rsidR="006551C1" w:rsidRPr="006551C1">
        <w:rPr>
          <w:rFonts w:ascii="Arial" w:hAnsi="Arial" w:cs="Arial"/>
          <w:sz w:val="22"/>
          <w:szCs w:val="22"/>
        </w:rPr>
        <w:t xml:space="preserve">. Leszczynka, gm. Małdyty” </w:t>
      </w:r>
      <w:r w:rsidRPr="0049222A">
        <w:rPr>
          <w:rFonts w:ascii="Arial" w:hAnsi="Arial" w:cs="Arial"/>
          <w:sz w:val="22"/>
          <w:szCs w:val="22"/>
        </w:rPr>
        <w:t>(oznaczenie sprawy:</w:t>
      </w:r>
      <w:r w:rsidR="00ED6071" w:rsidRPr="0049222A">
        <w:rPr>
          <w:rFonts w:ascii="Arial" w:hAnsi="Arial" w:cs="Arial"/>
          <w:sz w:val="22"/>
          <w:szCs w:val="22"/>
        </w:rPr>
        <w:t xml:space="preserve"> </w:t>
      </w:r>
      <w:r w:rsidR="006551C1">
        <w:rPr>
          <w:rFonts w:ascii="Arial" w:hAnsi="Arial" w:cs="Arial"/>
          <w:sz w:val="22"/>
          <w:szCs w:val="22"/>
        </w:rPr>
        <w:t>GKMiR.271.7</w:t>
      </w:r>
      <w:r w:rsidR="00D76BFC">
        <w:rPr>
          <w:rFonts w:ascii="Arial" w:hAnsi="Arial" w:cs="Arial"/>
          <w:sz w:val="22"/>
          <w:szCs w:val="22"/>
        </w:rPr>
        <w:t>.2022</w:t>
      </w:r>
      <w:r w:rsidRPr="0049222A">
        <w:rPr>
          <w:rFonts w:ascii="Arial" w:hAnsi="Arial" w:cs="Arial"/>
          <w:sz w:val="22"/>
          <w:szCs w:val="22"/>
        </w:rPr>
        <w:t>),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przedstawicieli Zamawiającego na wniosek Zamawiającego, 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zmiana lub wprowadzenie podwykonawcy dot. zakresu robót przeznaczonych do wykonania przez podwykonawcę, pomimo, że w ofercie opracowanej na potrzeby postępowania prowadzonego pod nazwą: </w:t>
      </w:r>
      <w:r w:rsidR="006551C1" w:rsidRPr="006551C1">
        <w:rPr>
          <w:rFonts w:ascii="Arial" w:hAnsi="Arial" w:cs="Arial"/>
          <w:sz w:val="22"/>
          <w:szCs w:val="22"/>
        </w:rPr>
        <w:t xml:space="preserve">„Przebudowa drogi gminnej w miejscowości Klonowy Dwór w granicach istniejącego pasa drogowego na dz. nr 51/17, 51/21, 51/26, 51/74 </w:t>
      </w:r>
      <w:proofErr w:type="spellStart"/>
      <w:r w:rsidR="006551C1" w:rsidRPr="006551C1">
        <w:rPr>
          <w:rFonts w:ascii="Arial" w:hAnsi="Arial" w:cs="Arial"/>
          <w:sz w:val="22"/>
          <w:szCs w:val="22"/>
        </w:rPr>
        <w:t>obr</w:t>
      </w:r>
      <w:proofErr w:type="spellEnd"/>
      <w:r w:rsidR="006551C1" w:rsidRPr="006551C1">
        <w:rPr>
          <w:rFonts w:ascii="Arial" w:hAnsi="Arial" w:cs="Arial"/>
          <w:sz w:val="22"/>
          <w:szCs w:val="22"/>
        </w:rPr>
        <w:t xml:space="preserve">. Leszczynka, gm. Małdyty” </w:t>
      </w:r>
      <w:r w:rsidRPr="0049222A">
        <w:rPr>
          <w:rFonts w:ascii="Arial" w:hAnsi="Arial" w:cs="Arial"/>
          <w:sz w:val="22"/>
          <w:szCs w:val="22"/>
        </w:rPr>
        <w:t xml:space="preserve">(oznaczenie sprawy: </w:t>
      </w:r>
      <w:r w:rsidR="006551C1">
        <w:rPr>
          <w:rFonts w:ascii="Arial" w:hAnsi="Arial" w:cs="Arial"/>
          <w:sz w:val="22"/>
          <w:szCs w:val="22"/>
        </w:rPr>
        <w:t>GKMiR.271.7</w:t>
      </w:r>
      <w:r w:rsidR="00D76BFC">
        <w:rPr>
          <w:rFonts w:ascii="Arial" w:hAnsi="Arial" w:cs="Arial"/>
          <w:sz w:val="22"/>
          <w:szCs w:val="22"/>
        </w:rPr>
        <w:t>.2022</w:t>
      </w:r>
      <w:r w:rsidRPr="0049222A">
        <w:rPr>
          <w:rFonts w:ascii="Arial" w:hAnsi="Arial" w:cs="Arial"/>
          <w:sz w:val="22"/>
          <w:szCs w:val="22"/>
        </w:rPr>
        <w:t>), Wykonawca nie przedstawił zakresu robót, który powierzy podwykonawcom, w przypadku wystąpienia zmian w tym zakresie – na wniosek Zamawiającego lub Wykonawcy,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zawieszenia przez Zamawiającego wykonania części lub całości robót na czas trwania przeszkody (bez zmiany wynagrodzenia) w przypadku: </w:t>
      </w:r>
    </w:p>
    <w:p w:rsidR="000554F8" w:rsidRPr="0049222A" w:rsidRDefault="005B0DEC" w:rsidP="0063404F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konieczności wykonania robót niezwiązanych bezpośrednio z przedmiotem umowy i nie przewidywanych, których brak wykonania uniemożliwia lub utrudnia prawidłowe wykonanie przedmiotu umowy,</w:t>
      </w:r>
    </w:p>
    <w:p w:rsidR="000554F8" w:rsidRPr="0049222A" w:rsidRDefault="005B0DEC" w:rsidP="0063404F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braku lub wad w dokumentacji projektowej lub innych dokumentach budowy, </w:t>
      </w:r>
    </w:p>
    <w:p w:rsidR="000554F8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podjęcia decyzji o wykonaniu części zamówienia przez podwykonawcę, zmianie zakresu podwykonawstwa lub podwykonawcy, rezygnacji z zakresu podwykonawstwa lub podwykonawcy. Wykonawca jest obowiązany do poinformowania</w:t>
      </w:r>
      <w:r w:rsidR="000554F8" w:rsidRPr="0049222A">
        <w:rPr>
          <w:rFonts w:ascii="Arial" w:hAnsi="Arial" w:cs="Arial"/>
          <w:sz w:val="22"/>
          <w:szCs w:val="22"/>
        </w:rPr>
        <w:t xml:space="preserve"> Zamawiającego o zmianach w tym </w:t>
      </w:r>
      <w:r w:rsidRPr="0049222A">
        <w:rPr>
          <w:rFonts w:ascii="Arial" w:hAnsi="Arial" w:cs="Arial"/>
          <w:sz w:val="22"/>
          <w:szCs w:val="22"/>
        </w:rPr>
        <w:t xml:space="preserve">zakresie; 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zmiany albo wejścia w życie nowych przepisów lub norm, jeżeli zgodnie z nimi konieczne będzie dostosowanie treści Umowy do aktualnego stanu prawnego; 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wystąpienia oczywistych omyłek pisarskich i rachunkowych w treści niniejszej </w:t>
      </w:r>
      <w:r w:rsidR="00E0157E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mowy;</w:t>
      </w:r>
    </w:p>
    <w:p w:rsidR="00E0157E" w:rsidRDefault="000554F8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okoliczności związanych z wystąpieniem pandemii, w tym COVID-19 lub wprowadzenia w Polsce stanu o charakterze nadzwyczajnym, na należyte wykonanie niniejszej </w:t>
      </w:r>
      <w:r w:rsidR="00E0157E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pod warunkiem potwierdzenia wystąpienia tego wpływu przez </w:t>
      </w:r>
      <w:r w:rsidRPr="0049222A">
        <w:rPr>
          <w:rFonts w:ascii="Arial" w:hAnsi="Arial" w:cs="Arial"/>
          <w:sz w:val="22"/>
          <w:szCs w:val="22"/>
        </w:rPr>
        <w:lastRenderedPageBreak/>
        <w:t xml:space="preserve">Wykonawcę stosownymi oświadczeniami lub dokumentami. Zmiana taka może w szczególności dotyczyć: </w:t>
      </w:r>
    </w:p>
    <w:p w:rsidR="00E0157E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terminu wykonania </w:t>
      </w:r>
      <w:r w:rsidR="00D826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jej części, lub czasowego zawieszenia wykonywania </w:t>
      </w:r>
      <w:r w:rsidR="00D826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jej części, </w:t>
      </w:r>
    </w:p>
    <w:p w:rsidR="00E0157E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sposobu wykonywania dostaw, usług lub robót budowlanych, </w:t>
      </w:r>
    </w:p>
    <w:p w:rsidR="000554F8" w:rsidRPr="0049222A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zmiany zakresu świadczenia Wykonawcy i odpowiadającą jej zmianę wynagrodzenia Wykonawcy.</w:t>
      </w:r>
    </w:p>
    <w:p w:rsidR="000554F8" w:rsidRPr="0049222A" w:rsidRDefault="000554F8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okoliczności związanych ze zmniejszeniem lub zwiększeniem kwot przewidzianych na sfinansowanie zamówienia w poszczególnych latach realizacji</w:t>
      </w:r>
      <w:r w:rsidR="00E51832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zamówienia</w:t>
      </w:r>
      <w:r w:rsidR="00E51832">
        <w:rPr>
          <w:rFonts w:ascii="Arial" w:hAnsi="Arial" w:cs="Arial"/>
          <w:sz w:val="22"/>
          <w:szCs w:val="22"/>
        </w:rPr>
        <w:t>: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 w przypadku</w:t>
      </w:r>
      <w:r w:rsidR="00E5041B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w wyniku rozstrzygnięcia innych zamówień, Zamawiający będzie posiadał możliwość zwiększenia kwoty w 2021 r</w:t>
      </w:r>
      <w:r w:rsidR="00E51832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, a sytuacja ta spowoduje wykonanie robót przed terminem określonym w §</w:t>
      </w:r>
      <w:r w:rsidR="006F6A7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2 ust.</w:t>
      </w:r>
      <w:r w:rsidR="006F6A70">
        <w:rPr>
          <w:rFonts w:ascii="Arial" w:hAnsi="Arial" w:cs="Arial"/>
          <w:sz w:val="22"/>
          <w:szCs w:val="22"/>
        </w:rPr>
        <w:t xml:space="preserve"> 3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6F6A70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 w przypadku</w:t>
      </w:r>
      <w:r w:rsidR="00E5041B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w wyniku zmian budżetowych na dany rok finansowy, Zamawiający będzie posiadał możliwość zwiększenia poszczególnych kwot wskazanych, 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zamówienia, w przypadku nieotrzymania dofinansowania na inne zadania inwestycyjne, lub zmiany wysokości dofinansowania na innych zadaniach inwestycyjnych ze środków zewnętrznych niezależnych do Zamawiającego.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 lub zmniejszenie) kwot przewidzianych na sfinansowanie zamówienia w poszczególnych latach realizacji zamówienia, w przypadku gdy w wyniku rozstrzygnięcia postępowań o udzielenie zamówienia na realizację innych zadań inwestycyjnych określonych w budżecie Zamawiającego, Zamawiający będzie posiadał możliwość zwiększenia budżetu, a sytuacja ta spowoduje wykonanie robót przed terminem określonym w §</w:t>
      </w:r>
      <w:r w:rsidR="006F6A7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2 ust.</w:t>
      </w:r>
      <w:r w:rsidR="006F6A70">
        <w:rPr>
          <w:rFonts w:ascii="Arial" w:hAnsi="Arial" w:cs="Arial"/>
          <w:sz w:val="22"/>
          <w:szCs w:val="22"/>
        </w:rPr>
        <w:t xml:space="preserve"> 3</w:t>
      </w:r>
      <w:r w:rsidRPr="0049222A">
        <w:rPr>
          <w:rFonts w:ascii="Arial" w:hAnsi="Arial" w:cs="Arial"/>
          <w:sz w:val="22"/>
          <w:szCs w:val="22"/>
        </w:rPr>
        <w:t xml:space="preserve"> Umowy lub zajdzie konieczność zmniejszenia kwoty w poszczególnych latach realizacji zamówienia z uwagi na ograniczoną możliwość realizowania przez Wykonawcę poszczególnych elementów zadania.</w:t>
      </w:r>
    </w:p>
    <w:p w:rsidR="000554F8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Wszystkie okoliczności wymienione w niniejszym paragrafie stanowią katalog zmian, na które Zamawiający może wyrazić zgodę. Nie stanowią </w:t>
      </w:r>
      <w:r w:rsidR="007D6F35">
        <w:rPr>
          <w:rFonts w:ascii="Arial" w:hAnsi="Arial" w:cs="Arial"/>
          <w:sz w:val="22"/>
          <w:szCs w:val="22"/>
        </w:rPr>
        <w:t xml:space="preserve">one </w:t>
      </w:r>
      <w:r w:rsidRPr="0049222A">
        <w:rPr>
          <w:rFonts w:ascii="Arial" w:hAnsi="Arial" w:cs="Arial"/>
          <w:sz w:val="22"/>
          <w:szCs w:val="22"/>
        </w:rPr>
        <w:t>jedn</w:t>
      </w:r>
      <w:r w:rsidR="007D6F35">
        <w:rPr>
          <w:rFonts w:ascii="Arial" w:hAnsi="Arial" w:cs="Arial"/>
          <w:sz w:val="22"/>
          <w:szCs w:val="22"/>
        </w:rPr>
        <w:t xml:space="preserve">ak </w:t>
      </w:r>
      <w:r w:rsidRPr="0049222A">
        <w:rPr>
          <w:rFonts w:ascii="Arial" w:hAnsi="Arial" w:cs="Arial"/>
          <w:sz w:val="22"/>
          <w:szCs w:val="22"/>
        </w:rPr>
        <w:t xml:space="preserve">zobowiązania </w:t>
      </w:r>
      <w:r w:rsidR="007D6F35">
        <w:rPr>
          <w:rFonts w:ascii="Arial" w:hAnsi="Arial" w:cs="Arial"/>
          <w:sz w:val="22"/>
          <w:szCs w:val="22"/>
        </w:rPr>
        <w:t xml:space="preserve">Zamawiającego </w:t>
      </w:r>
      <w:r w:rsidRPr="0049222A">
        <w:rPr>
          <w:rFonts w:ascii="Arial" w:hAnsi="Arial" w:cs="Arial"/>
          <w:sz w:val="22"/>
          <w:szCs w:val="22"/>
        </w:rPr>
        <w:t xml:space="preserve">do wyrażenia takiej zgody. </w:t>
      </w:r>
    </w:p>
    <w:p w:rsidR="00ED6071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postanowień zawartej Umowy może nastąpić za zgodą obu Stron wyrażoną na piśmie w postaci kolejnych aneksów, pod rygorem nieważności takiej zmiany</w:t>
      </w:r>
      <w:r w:rsidR="008D1878">
        <w:rPr>
          <w:rFonts w:ascii="Arial" w:hAnsi="Arial" w:cs="Arial"/>
          <w:sz w:val="22"/>
          <w:szCs w:val="22"/>
        </w:rPr>
        <w:t>.</w:t>
      </w:r>
    </w:p>
    <w:p w:rsidR="000554F8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Wniosek o zmian</w:t>
      </w:r>
      <w:r w:rsidR="00572D03">
        <w:rPr>
          <w:rFonts w:ascii="Arial" w:hAnsi="Arial" w:cs="Arial"/>
          <w:sz w:val="22"/>
          <w:szCs w:val="22"/>
        </w:rPr>
        <w:t>ę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8D1878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Wykonawca winien dostarczyć Zamawiające</w:t>
      </w:r>
      <w:r w:rsidR="00572D03">
        <w:rPr>
          <w:rFonts w:ascii="Arial" w:hAnsi="Arial" w:cs="Arial"/>
          <w:sz w:val="22"/>
          <w:szCs w:val="22"/>
        </w:rPr>
        <w:t>mu</w:t>
      </w:r>
      <w:r w:rsidRPr="0049222A">
        <w:rPr>
          <w:rFonts w:ascii="Arial" w:hAnsi="Arial" w:cs="Arial"/>
          <w:sz w:val="22"/>
          <w:szCs w:val="22"/>
        </w:rPr>
        <w:t xml:space="preserve"> nie później niż </w:t>
      </w:r>
      <w:r w:rsidR="00572D03">
        <w:rPr>
          <w:rFonts w:ascii="Arial" w:hAnsi="Arial" w:cs="Arial"/>
          <w:sz w:val="22"/>
          <w:szCs w:val="22"/>
        </w:rPr>
        <w:t xml:space="preserve">na </w:t>
      </w:r>
      <w:r w:rsidRPr="0049222A">
        <w:rPr>
          <w:rFonts w:ascii="Arial" w:hAnsi="Arial" w:cs="Arial"/>
          <w:sz w:val="22"/>
          <w:szCs w:val="22"/>
        </w:rPr>
        <w:t xml:space="preserve">14 dni przed upływem terminu </w:t>
      </w:r>
      <w:r w:rsidR="00572D03">
        <w:rPr>
          <w:rFonts w:ascii="Arial" w:hAnsi="Arial" w:cs="Arial"/>
          <w:sz w:val="22"/>
          <w:szCs w:val="22"/>
        </w:rPr>
        <w:t xml:space="preserve">zakończenia robót, o którym mowa w § 2 ust. 3 Umowy. </w:t>
      </w:r>
      <w:r w:rsidR="0047519E">
        <w:rPr>
          <w:rFonts w:ascii="Arial" w:hAnsi="Arial" w:cs="Arial"/>
          <w:sz w:val="22"/>
          <w:szCs w:val="22"/>
        </w:rPr>
        <w:t xml:space="preserve">Wniosek o zmianę Umowy </w:t>
      </w:r>
      <w:r w:rsidR="00572D03">
        <w:rPr>
          <w:rFonts w:ascii="Arial" w:hAnsi="Arial" w:cs="Arial"/>
          <w:sz w:val="22"/>
          <w:szCs w:val="22"/>
        </w:rPr>
        <w:t>złoż</w:t>
      </w:r>
      <w:r w:rsidR="0047519E">
        <w:rPr>
          <w:rFonts w:ascii="Arial" w:hAnsi="Arial" w:cs="Arial"/>
          <w:sz w:val="22"/>
          <w:szCs w:val="22"/>
        </w:rPr>
        <w:t xml:space="preserve">ony </w:t>
      </w:r>
      <w:r w:rsidR="00572D03">
        <w:rPr>
          <w:rFonts w:ascii="Arial" w:hAnsi="Arial" w:cs="Arial"/>
          <w:sz w:val="22"/>
          <w:szCs w:val="22"/>
        </w:rPr>
        <w:t xml:space="preserve">przez Wykonawcę po </w:t>
      </w:r>
      <w:r w:rsidR="0047519E">
        <w:rPr>
          <w:rFonts w:ascii="Arial" w:hAnsi="Arial" w:cs="Arial"/>
          <w:sz w:val="22"/>
          <w:szCs w:val="22"/>
        </w:rPr>
        <w:t xml:space="preserve">upływie </w:t>
      </w:r>
      <w:r w:rsidR="00572D03">
        <w:rPr>
          <w:rFonts w:ascii="Arial" w:hAnsi="Arial" w:cs="Arial"/>
          <w:sz w:val="22"/>
          <w:szCs w:val="22"/>
        </w:rPr>
        <w:t>termin</w:t>
      </w:r>
      <w:r w:rsidR="0047519E">
        <w:rPr>
          <w:rFonts w:ascii="Arial" w:hAnsi="Arial" w:cs="Arial"/>
          <w:sz w:val="22"/>
          <w:szCs w:val="22"/>
        </w:rPr>
        <w:t xml:space="preserve">u </w:t>
      </w:r>
      <w:r w:rsidR="00572D03">
        <w:rPr>
          <w:rFonts w:ascii="Arial" w:hAnsi="Arial" w:cs="Arial"/>
          <w:sz w:val="22"/>
          <w:szCs w:val="22"/>
        </w:rPr>
        <w:t>wskazan</w:t>
      </w:r>
      <w:r w:rsidR="0047519E">
        <w:rPr>
          <w:rFonts w:ascii="Arial" w:hAnsi="Arial" w:cs="Arial"/>
          <w:sz w:val="22"/>
          <w:szCs w:val="22"/>
        </w:rPr>
        <w:t xml:space="preserve">ego </w:t>
      </w:r>
      <w:r w:rsidR="00572D03">
        <w:rPr>
          <w:rFonts w:ascii="Arial" w:hAnsi="Arial" w:cs="Arial"/>
          <w:sz w:val="22"/>
          <w:szCs w:val="22"/>
        </w:rPr>
        <w:t xml:space="preserve">powyżej </w:t>
      </w:r>
      <w:r w:rsidR="0047519E">
        <w:rPr>
          <w:rFonts w:ascii="Arial" w:hAnsi="Arial" w:cs="Arial"/>
          <w:sz w:val="22"/>
          <w:szCs w:val="22"/>
        </w:rPr>
        <w:t>w zdaniu pierwszym nie wywołuje skutków prawnych.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442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>§ 14</w:t>
      </w:r>
      <w:r w:rsidR="00FA442C" w:rsidRPr="0049222A">
        <w:rPr>
          <w:rFonts w:ascii="Arial" w:hAnsi="Arial" w:cs="Arial"/>
          <w:b/>
        </w:rPr>
        <w:t>.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>Wymagania dotyczące zatrudniania na podstawie umowy o pracę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290C" w:rsidRPr="0049222A" w:rsidRDefault="00FA290C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lub podwykonawca zobowiązuje się, że osoby wykonujące czynności w zakresie realizacji zamówienia (o których mowa w §1 niniejszej umowy), polegające na bezpośrednim wykonywaniu przedmiotu zamówienia w szczególności osoby wykonujące: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t>operatorzy</w:t>
      </w:r>
      <w:r>
        <w:rPr>
          <w:rFonts w:ascii="Arial" w:hAnsi="Arial" w:cs="Arial"/>
        </w:rPr>
        <w:t xml:space="preserve"> sprzętu i środków transportu;</w:t>
      </w:r>
    </w:p>
    <w:p w:rsidR="004D0380" w:rsidRPr="004F7B11" w:rsidRDefault="00F31AE6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0380" w:rsidRPr="004F7B11">
        <w:rPr>
          <w:rFonts w:ascii="Arial" w:hAnsi="Arial" w:cs="Arial"/>
        </w:rPr>
        <w:t>pracownicy do prac prz</w:t>
      </w:r>
      <w:r w:rsidR="004D0380">
        <w:rPr>
          <w:rFonts w:ascii="Arial" w:hAnsi="Arial" w:cs="Arial"/>
        </w:rPr>
        <w:t>ygotowawczych, robót ziemnych;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lastRenderedPageBreak/>
        <w:t xml:space="preserve"> prac</w:t>
      </w:r>
      <w:r>
        <w:rPr>
          <w:rFonts w:ascii="Arial" w:hAnsi="Arial" w:cs="Arial"/>
        </w:rPr>
        <w:t>ownicy prowadzący prace drogowe;</w:t>
      </w:r>
    </w:p>
    <w:p w:rsidR="007F4DA9" w:rsidRPr="0049222A" w:rsidRDefault="00FA290C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oraz osoby wykonujące inne roboty ogólnobudowlane, o których mowa w dokumentacji projektowej i specyfikacjach technicznych wykonania i odbioru robót będą zatrudnione przez Wykonawcę lub Podwykonawcę na podstawie umowy o pracę w rozumieniu art. 22 §1 ustawy z dnia 26 czerwca 1974 r. Kodeks pracy lub odpowiadającej jej formie zatrudnienia określonej w przepisach państw członkowskich Unii Europejskiej lub Europejskiego Obszaru Gospodarczego.</w:t>
      </w:r>
    </w:p>
    <w:p w:rsidR="008A22E5" w:rsidRPr="0049222A" w:rsidRDefault="008A22E5" w:rsidP="0063404F">
      <w:pPr>
        <w:pStyle w:val="Akapitzlist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fizyczne pracownika budowlanego lub inne czynności fizyczne związane z zakresem prowadzonych prac w trakcie realizacji przedmiotu umowy. Zamawiający uprawniony jest w szczególności do: </w:t>
      </w:r>
    </w:p>
    <w:p w:rsidR="008A22E5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żądania oświadczeń i dokumentów w zakresie potwierdzenia spełniania ww. wymogów</w:t>
      </w:r>
      <w:r w:rsidR="00664BE1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i dokonywania ich oceny,</w:t>
      </w:r>
    </w:p>
    <w:p w:rsidR="00740337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żądania wyjaśnień w przypadku wątpliwości w zakresie potwierdzenia spełniania ww. wymogów, </w:t>
      </w:r>
    </w:p>
    <w:p w:rsidR="00664BE1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przeprowadzania kontroli na miejscu wykonywania świadczenia,</w:t>
      </w:r>
    </w:p>
    <w:p w:rsidR="00803C8B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weryfikacji tożsamości Personelu Wykonawcy uczestniczącego w realizacji przedmiotu umowy.</w:t>
      </w:r>
    </w:p>
    <w:p w:rsidR="003A0E57" w:rsidRPr="0049222A" w:rsidRDefault="003A0E57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trakcie realizacji zamówienia na każde wezwanie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w wyznaczonym w tym wezwaniu terminie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ykonawca przedłoży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amawiającemu wskazane poniżej dowody w celu potwierdzenia spełnienia wymogu zatrudnienia na podstawie umowy o pracę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osób wykonujących czynności fizyczne pracownika budowlanego lub inne czynności fizyczne związane z zakresem prowadzonych prac w trakcie realizacji przedmiotu umowy: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oświadczenie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 o zatrudnieniu na podstawie umowy o pracę osób wykonujących czynności, których dotyczy wezwanie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poświadczoną za zgodność z oryginałem odpowiednio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kopię umowy/umów o pracę osób wykonujących w trakcie realizacji zamówienia czynności, których dotyczy ww. oświadczenie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 (wraz z dokumentem regulującym zakres obowiązków, jeżeli został sporządzony). Kopia umowy/umów powinna zostać </w:t>
      </w:r>
      <w:proofErr w:type="spellStart"/>
      <w:r w:rsidRPr="0049222A">
        <w:rPr>
          <w:rFonts w:ascii="Arial" w:hAnsi="Arial" w:cs="Arial"/>
          <w:sz w:val="22"/>
          <w:szCs w:val="22"/>
        </w:rPr>
        <w:t>zanonimizowana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. Imię i nazwisko pracownika nie podlega </w:t>
      </w:r>
      <w:proofErr w:type="spellStart"/>
      <w:r w:rsidRPr="0049222A">
        <w:rPr>
          <w:rFonts w:ascii="Arial" w:hAnsi="Arial" w:cs="Arial"/>
          <w:sz w:val="22"/>
          <w:szCs w:val="22"/>
        </w:rPr>
        <w:t>anonimizacji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. Informacje takie jak: data zawarcia umowy, rodzaj umowy o pracę i wymiar etatu powinny być możliwe do zidentyfikowania;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zaświadczenie właściwego oddziału ZUS, potwierdzające opłacanie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składek na ubezpieczenia społeczne i zdrowotne z tytułu zatrudnienia na podstawie umów o pracę za ostatni okres rozliczeniowy;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</w:t>
      </w:r>
      <w:proofErr w:type="spellStart"/>
      <w:r w:rsidRPr="0049222A">
        <w:rPr>
          <w:rFonts w:ascii="Arial" w:hAnsi="Arial" w:cs="Arial"/>
          <w:sz w:val="22"/>
          <w:szCs w:val="22"/>
        </w:rPr>
        <w:t>zanonimizowaną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 w sposób zapewniający ochronę danych osobowych pracowników. Imię i nazwisko pracownika nie podlega </w:t>
      </w:r>
      <w:proofErr w:type="spellStart"/>
      <w:r w:rsidRPr="0049222A">
        <w:rPr>
          <w:rFonts w:ascii="Arial" w:hAnsi="Arial" w:cs="Arial"/>
          <w:sz w:val="22"/>
          <w:szCs w:val="22"/>
        </w:rPr>
        <w:t>anonimizacji</w:t>
      </w:r>
      <w:proofErr w:type="spellEnd"/>
      <w:r w:rsidRPr="0049222A">
        <w:rPr>
          <w:rFonts w:ascii="Arial" w:hAnsi="Arial" w:cs="Arial"/>
          <w:sz w:val="22"/>
          <w:szCs w:val="22"/>
        </w:rPr>
        <w:t>.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tytułu niespełnienia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osób wykonujących osób wykonujących czynności fizyczne pracownika budowlanego lub inne czynności fizyczne związane z zakresem prowadzonych prac w trakcie realizacji przedmiotu umowy, Zamawiający przewiduje sankcję w postaci </w:t>
      </w:r>
      <w:r w:rsidRPr="0049222A">
        <w:rPr>
          <w:rFonts w:ascii="Arial" w:hAnsi="Arial" w:cs="Arial"/>
          <w:sz w:val="22"/>
          <w:szCs w:val="22"/>
        </w:rPr>
        <w:lastRenderedPageBreak/>
        <w:t xml:space="preserve">obowiązku zapłaty przez wykonawcę kary umownej w wysokości 5.000,00 zł (słownie: pięć tysięcy złotych) za każde zdarzenie. Niezłożenie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w wyznaczonym przez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terminie żądanych przez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dowodów w celu potwierdzenia spełnienia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traktowane będzie jako niespełnienie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osób wykonujących czynności fizyczne pracownika budowlanego lub inne czynności fizyczne związane z zakresem prowadzonych prac w trakcie realizacji przedmiotu umowy: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uzasadnionych wątpliwości co do przestrzegania prawa pracy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podwykonawcę, zamawiający może zwrócić się o przeprowadzenie kontroli przez Państwową Inspekcję Pracy.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do zatrudnienia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posiadających odpowiednie kwalifikacje, uprawnienia i umiejętności niezbędne do wykonywania wyznaczonych im zadań.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Przed rozpoczęciem robót, Wykonawca zobowiązany jest do zapewnienia przeszkolenia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w zakresie przepisów BHP i przeciwpożarowych.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dopuszcza możliwość zmiany osób na inne osoby posiadające odpowiednie kwalifikacje, uprawnienia i umiejętności, z zachowaniem powyższych wymagań dotyczących zatrudniania na podstawie umowy o pracę. O planowanej zmianie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Wykonawca zobowiązany jest niezwłocznie powiadomić Zamawiającego na piśmie przed dopuszczeniem nowych osób do wykonywania prac, przedstawiając oświadczenie, zgodnie z wymaganiami ust. 3 </w:t>
      </w:r>
      <w:proofErr w:type="spellStart"/>
      <w:r w:rsidR="00CE1D1A" w:rsidRPr="0049222A">
        <w:rPr>
          <w:rFonts w:ascii="Arial" w:hAnsi="Arial" w:cs="Arial"/>
          <w:sz w:val="22"/>
          <w:szCs w:val="22"/>
        </w:rPr>
        <w:t>pkt</w:t>
      </w:r>
      <w:proofErr w:type="spellEnd"/>
      <w:r w:rsidR="00CE1D1A" w:rsidRPr="0049222A">
        <w:rPr>
          <w:rFonts w:ascii="Arial" w:hAnsi="Arial" w:cs="Arial"/>
          <w:sz w:val="22"/>
          <w:szCs w:val="22"/>
        </w:rPr>
        <w:t xml:space="preserve"> 1</w:t>
      </w:r>
      <w:r w:rsidRPr="0049222A">
        <w:rPr>
          <w:rFonts w:ascii="Arial" w:hAnsi="Arial" w:cs="Arial"/>
          <w:sz w:val="22"/>
          <w:szCs w:val="22"/>
        </w:rPr>
        <w:t>). Zmiana osób wykonujących czynności w zakresie realizacji zamówienia</w:t>
      </w:r>
      <w:r w:rsidR="008C28BA">
        <w:rPr>
          <w:rFonts w:ascii="Arial" w:hAnsi="Arial" w:cs="Arial"/>
          <w:sz w:val="22"/>
          <w:szCs w:val="22"/>
        </w:rPr>
        <w:t>, innych niże osoby, o których mowa w § 5</w:t>
      </w:r>
      <w:r w:rsidR="00991046">
        <w:rPr>
          <w:rFonts w:ascii="Arial" w:hAnsi="Arial" w:cs="Arial"/>
          <w:sz w:val="22"/>
          <w:szCs w:val="22"/>
        </w:rPr>
        <w:t xml:space="preserve"> Umowy,</w:t>
      </w:r>
      <w:r w:rsidRPr="0049222A">
        <w:rPr>
          <w:rFonts w:ascii="Arial" w:hAnsi="Arial" w:cs="Arial"/>
          <w:sz w:val="22"/>
          <w:szCs w:val="22"/>
        </w:rPr>
        <w:t xml:space="preserve"> nie stanowi zmiany </w:t>
      </w:r>
      <w:r w:rsidR="008C28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A442C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>§ 15</w:t>
      </w:r>
      <w:r w:rsidR="00FA442C" w:rsidRPr="0049222A">
        <w:rPr>
          <w:rFonts w:ascii="Arial" w:hAnsi="Arial" w:cs="Arial"/>
          <w:b/>
          <w:sz w:val="22"/>
          <w:szCs w:val="22"/>
        </w:rPr>
        <w:t>.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>Postanowienia Ogólne i końcowe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0DE9" w:rsidRPr="0049222A" w:rsidRDefault="00FF1280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Umowa została zawarta i będzie realizowana w oparciu o prawo polskie</w:t>
      </w:r>
      <w:r w:rsidR="00F70DE9" w:rsidRPr="0049222A">
        <w:rPr>
          <w:rFonts w:ascii="Arial" w:hAnsi="Arial" w:cs="Arial"/>
          <w:sz w:val="22"/>
          <w:szCs w:val="22"/>
        </w:rPr>
        <w:t xml:space="preserve">. </w:t>
      </w:r>
    </w:p>
    <w:p w:rsidR="00FF1280" w:rsidRPr="0049222A" w:rsidRDefault="00F70DE9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zakresie </w:t>
      </w:r>
      <w:r w:rsidR="00FF1280" w:rsidRPr="0049222A">
        <w:rPr>
          <w:rFonts w:ascii="Arial" w:hAnsi="Arial" w:cs="Arial"/>
          <w:sz w:val="22"/>
          <w:szCs w:val="22"/>
        </w:rPr>
        <w:t>nieuregulowany</w:t>
      </w:r>
      <w:r w:rsidRPr="0049222A">
        <w:rPr>
          <w:rFonts w:ascii="Arial" w:hAnsi="Arial" w:cs="Arial"/>
          <w:sz w:val="22"/>
          <w:szCs w:val="22"/>
        </w:rPr>
        <w:t>m Um</w:t>
      </w:r>
      <w:r w:rsidR="00FF1280" w:rsidRPr="0049222A">
        <w:rPr>
          <w:rFonts w:ascii="Arial" w:hAnsi="Arial" w:cs="Arial"/>
          <w:sz w:val="22"/>
          <w:szCs w:val="22"/>
        </w:rPr>
        <w:t>ow</w:t>
      </w:r>
      <w:r w:rsidRPr="0049222A">
        <w:rPr>
          <w:rFonts w:ascii="Arial" w:hAnsi="Arial" w:cs="Arial"/>
          <w:sz w:val="22"/>
          <w:szCs w:val="22"/>
        </w:rPr>
        <w:t xml:space="preserve">ą </w:t>
      </w:r>
      <w:r w:rsidR="00FF1280" w:rsidRPr="0049222A">
        <w:rPr>
          <w:rFonts w:ascii="Arial" w:hAnsi="Arial" w:cs="Arial"/>
          <w:sz w:val="22"/>
          <w:szCs w:val="22"/>
        </w:rPr>
        <w:t>mają zastosowanie przepisy Kodeks</w:t>
      </w:r>
      <w:r w:rsidRPr="0049222A">
        <w:rPr>
          <w:rFonts w:ascii="Arial" w:hAnsi="Arial" w:cs="Arial"/>
          <w:sz w:val="22"/>
          <w:szCs w:val="22"/>
        </w:rPr>
        <w:t>u</w:t>
      </w:r>
      <w:r w:rsidR="00FF1280" w:rsidRPr="0049222A">
        <w:rPr>
          <w:rFonts w:ascii="Arial" w:hAnsi="Arial" w:cs="Arial"/>
          <w:sz w:val="22"/>
          <w:szCs w:val="22"/>
        </w:rPr>
        <w:t xml:space="preserve"> Cywiln</w:t>
      </w:r>
      <w:r w:rsidRPr="0049222A">
        <w:rPr>
          <w:rFonts w:ascii="Arial" w:hAnsi="Arial" w:cs="Arial"/>
          <w:sz w:val="22"/>
          <w:szCs w:val="22"/>
        </w:rPr>
        <w:t>ego</w:t>
      </w:r>
      <w:r w:rsidR="00FF1280" w:rsidRPr="0049222A">
        <w:rPr>
          <w:rFonts w:ascii="Arial" w:hAnsi="Arial" w:cs="Arial"/>
          <w:sz w:val="22"/>
          <w:szCs w:val="22"/>
        </w:rPr>
        <w:t>, ustaw</w:t>
      </w:r>
      <w:r w:rsidRPr="0049222A">
        <w:rPr>
          <w:rFonts w:ascii="Arial" w:hAnsi="Arial" w:cs="Arial"/>
          <w:sz w:val="22"/>
          <w:szCs w:val="22"/>
        </w:rPr>
        <w:t>y</w:t>
      </w:r>
      <w:r w:rsidR="00FF1280" w:rsidRPr="0049222A">
        <w:rPr>
          <w:rFonts w:ascii="Arial" w:hAnsi="Arial" w:cs="Arial"/>
          <w:sz w:val="22"/>
          <w:szCs w:val="22"/>
        </w:rPr>
        <w:t xml:space="preserve"> Prawo budowlane oraz u</w:t>
      </w:r>
      <w:r w:rsidR="00FA442C" w:rsidRPr="0049222A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="00FF1280" w:rsidRPr="0049222A">
        <w:rPr>
          <w:rFonts w:ascii="Arial" w:hAnsi="Arial" w:cs="Arial"/>
          <w:sz w:val="22"/>
          <w:szCs w:val="22"/>
        </w:rPr>
        <w:t>Pzp</w:t>
      </w:r>
      <w:proofErr w:type="spellEnd"/>
      <w:r w:rsidR="00FF1280" w:rsidRPr="0049222A">
        <w:rPr>
          <w:rFonts w:ascii="Arial" w:hAnsi="Arial" w:cs="Arial"/>
          <w:sz w:val="22"/>
          <w:szCs w:val="22"/>
        </w:rPr>
        <w:t>.</w:t>
      </w:r>
    </w:p>
    <w:p w:rsidR="00FF1280" w:rsidRPr="0049222A" w:rsidRDefault="00FF1280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Strony umowy zobowiązują się do niezwłocznego powiadomienia o każdej zmianie adresu.</w:t>
      </w:r>
    </w:p>
    <w:p w:rsidR="00465F84" w:rsidRPr="0049222A" w:rsidRDefault="00465F84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niezrealizowania zobowiązania wskazanego w ust. </w:t>
      </w:r>
      <w:r w:rsidR="00F70DE9" w:rsidRPr="0049222A">
        <w:rPr>
          <w:rFonts w:ascii="Arial" w:hAnsi="Arial" w:cs="Arial"/>
          <w:sz w:val="22"/>
          <w:szCs w:val="22"/>
        </w:rPr>
        <w:t>3</w:t>
      </w:r>
      <w:r w:rsidRPr="0049222A">
        <w:rPr>
          <w:rFonts w:ascii="Arial" w:hAnsi="Arial" w:cs="Arial"/>
          <w:sz w:val="22"/>
          <w:szCs w:val="22"/>
        </w:rPr>
        <w:t xml:space="preserve"> pisma dostarczone pod adres wskazany w umowie uważa się za doręczone.</w:t>
      </w:r>
    </w:p>
    <w:p w:rsidR="00D21306" w:rsidRPr="0049222A" w:rsidRDefault="00D21306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Zamawiający otrzyma dofinansowanie ze źródeł zewnętrznych a Wykonawca będzie realizował obowiązki wynikające z niniejszej Umowy w sposób nieprawidłowy, a w szczególności sprzeczny z umową, powszechnie obowiązującymi przepisami prawa lub wytycznymi obowiązującymi w danym Programie, mogący doprowadzić do wstrzymania, cofnięcia, bądź zmniejszeniem dotacji (korekty na podstawie Umowy/decyzji o dofinansowanie niniejszego projektu), Zamawiający uprawniony jest do dochodzenia od Wykonawcy odszkodowania w pełnej wysokości odpowiadającej wysokości dokonanej korekty dotacji wraz z odsetkami ustawowymi</w:t>
      </w:r>
      <w:r w:rsidR="00FA442C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 kosztami związanymi z jej zwrotem, w tym kosztami pomocy prawnej.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Wszelkie zmiany</w:t>
      </w:r>
      <w:r w:rsidR="005E6644" w:rsidRPr="0049222A">
        <w:rPr>
          <w:rFonts w:ascii="Arial" w:hAnsi="Arial" w:cs="Arial"/>
          <w:sz w:val="22"/>
          <w:szCs w:val="22"/>
        </w:rPr>
        <w:t xml:space="preserve"> lub uzupełnienia Umowy lub oświadczenia woli składane na jej podstawie </w:t>
      </w:r>
      <w:r w:rsidRPr="0049222A">
        <w:rPr>
          <w:rFonts w:ascii="Arial" w:hAnsi="Arial" w:cs="Arial"/>
          <w:sz w:val="22"/>
          <w:szCs w:val="22"/>
        </w:rPr>
        <w:t>wymagają formy pisemnej pod rygorem nieważności.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nie może bez zgody Zamawiającego prze</w:t>
      </w:r>
      <w:r w:rsidR="008C6F16" w:rsidRPr="0049222A">
        <w:rPr>
          <w:rFonts w:ascii="Arial" w:hAnsi="Arial" w:cs="Arial"/>
          <w:sz w:val="22"/>
          <w:szCs w:val="22"/>
        </w:rPr>
        <w:t xml:space="preserve">nieść </w:t>
      </w:r>
      <w:r w:rsidRPr="0049222A">
        <w:rPr>
          <w:rFonts w:ascii="Arial" w:hAnsi="Arial" w:cs="Arial"/>
          <w:sz w:val="22"/>
          <w:szCs w:val="22"/>
        </w:rPr>
        <w:t xml:space="preserve">ani obciążyć jakichkolwiek praw i obowiązków wynikających z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ani jakiejkolwiek jego </w:t>
      </w:r>
      <w:r w:rsidR="008C6F16" w:rsidRPr="0049222A">
        <w:rPr>
          <w:rFonts w:ascii="Arial" w:hAnsi="Arial" w:cs="Arial"/>
          <w:sz w:val="22"/>
          <w:szCs w:val="22"/>
        </w:rPr>
        <w:t>części</w:t>
      </w:r>
      <w:r w:rsidRPr="0049222A">
        <w:rPr>
          <w:rFonts w:ascii="Arial" w:hAnsi="Arial" w:cs="Arial"/>
          <w:sz w:val="22"/>
          <w:szCs w:val="22"/>
        </w:rPr>
        <w:t>, w tym d</w:t>
      </w:r>
      <w:r w:rsidR="008C6F16" w:rsidRPr="0049222A">
        <w:rPr>
          <w:rFonts w:ascii="Arial" w:hAnsi="Arial" w:cs="Arial"/>
          <w:sz w:val="22"/>
          <w:szCs w:val="22"/>
        </w:rPr>
        <w:t>o</w:t>
      </w:r>
      <w:r w:rsidRPr="0049222A">
        <w:rPr>
          <w:rFonts w:ascii="Arial" w:hAnsi="Arial" w:cs="Arial"/>
          <w:sz w:val="22"/>
          <w:szCs w:val="22"/>
        </w:rPr>
        <w:t xml:space="preserve">konać przelewu przysługujących wierzytelności na rzecz osoby trzeciej pod rygorem </w:t>
      </w:r>
      <w:r w:rsidR="008C6F16" w:rsidRPr="0049222A">
        <w:rPr>
          <w:rFonts w:ascii="Arial" w:hAnsi="Arial" w:cs="Arial"/>
          <w:sz w:val="22"/>
          <w:szCs w:val="22"/>
        </w:rPr>
        <w:t>nieważności</w:t>
      </w:r>
      <w:r w:rsidRPr="0049222A">
        <w:rPr>
          <w:rFonts w:ascii="Arial" w:hAnsi="Arial" w:cs="Arial"/>
          <w:sz w:val="22"/>
          <w:szCs w:val="22"/>
        </w:rPr>
        <w:t xml:space="preserve"> tak dokonywanych </w:t>
      </w:r>
      <w:r w:rsidR="008C6F16" w:rsidRPr="0049222A">
        <w:rPr>
          <w:rFonts w:ascii="Arial" w:hAnsi="Arial" w:cs="Arial"/>
          <w:sz w:val="22"/>
          <w:szCs w:val="22"/>
        </w:rPr>
        <w:t>czynności</w:t>
      </w:r>
      <w:r w:rsidRPr="0049222A">
        <w:rPr>
          <w:rFonts w:ascii="Arial" w:hAnsi="Arial" w:cs="Arial"/>
          <w:sz w:val="22"/>
          <w:szCs w:val="22"/>
        </w:rPr>
        <w:t>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Wsze</w:t>
      </w:r>
      <w:r w:rsidR="008C6F16" w:rsidRPr="0049222A">
        <w:rPr>
          <w:rFonts w:ascii="Arial" w:hAnsi="Arial" w:cs="Arial"/>
          <w:sz w:val="22"/>
          <w:szCs w:val="22"/>
        </w:rPr>
        <w:t xml:space="preserve">lkie spory wynikające z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="008C6F16" w:rsidRPr="0049222A">
        <w:rPr>
          <w:rFonts w:ascii="Arial" w:hAnsi="Arial" w:cs="Arial"/>
          <w:sz w:val="22"/>
          <w:szCs w:val="22"/>
        </w:rPr>
        <w:t>mowy bę</w:t>
      </w:r>
      <w:r w:rsidRPr="0049222A">
        <w:rPr>
          <w:rFonts w:ascii="Arial" w:hAnsi="Arial" w:cs="Arial"/>
          <w:sz w:val="22"/>
          <w:szCs w:val="22"/>
        </w:rPr>
        <w:t>dzie rozpatrywał sąd właściwy dla siedziby Zamawiającego.</w:t>
      </w:r>
    </w:p>
    <w:p w:rsidR="007739F3" w:rsidRPr="0049222A" w:rsidRDefault="007739F3" w:rsidP="0063404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Załączniki do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stanowią: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 xml:space="preserve">Załącznik nr 1 </w:t>
      </w:r>
      <w:r w:rsidR="00DA395E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DA395E" w:rsidRPr="0049222A">
        <w:rPr>
          <w:rFonts w:ascii="Arial" w:hAnsi="Arial" w:cs="Arial"/>
          <w:sz w:val="22"/>
          <w:szCs w:val="22"/>
        </w:rPr>
        <w:t>wzór o</w:t>
      </w:r>
      <w:r w:rsidRPr="0049222A">
        <w:rPr>
          <w:rFonts w:ascii="Arial" w:hAnsi="Arial" w:cs="Arial"/>
          <w:sz w:val="22"/>
          <w:szCs w:val="22"/>
        </w:rPr>
        <w:t>świadczenie częściowe</w:t>
      </w:r>
      <w:r w:rsidR="00DA395E" w:rsidRPr="0049222A">
        <w:rPr>
          <w:rFonts w:ascii="Arial" w:hAnsi="Arial" w:cs="Arial"/>
          <w:sz w:val="22"/>
          <w:szCs w:val="22"/>
        </w:rPr>
        <w:t>go</w:t>
      </w:r>
      <w:r w:rsidRPr="0049222A">
        <w:rPr>
          <w:rFonts w:ascii="Arial" w:hAnsi="Arial" w:cs="Arial"/>
          <w:sz w:val="22"/>
          <w:szCs w:val="22"/>
        </w:rPr>
        <w:t xml:space="preserve"> podwykonawcy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 nr 2 </w:t>
      </w:r>
      <w:r w:rsidR="00DA395E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DA395E" w:rsidRPr="0049222A">
        <w:rPr>
          <w:rFonts w:ascii="Arial" w:hAnsi="Arial" w:cs="Arial"/>
          <w:sz w:val="22"/>
          <w:szCs w:val="22"/>
        </w:rPr>
        <w:t>wzór o</w:t>
      </w:r>
      <w:r w:rsidRPr="0049222A">
        <w:rPr>
          <w:rFonts w:ascii="Arial" w:hAnsi="Arial" w:cs="Arial"/>
          <w:sz w:val="22"/>
          <w:szCs w:val="22"/>
        </w:rPr>
        <w:t>świadczeni</w:t>
      </w:r>
      <w:r w:rsidR="00DA395E" w:rsidRPr="0049222A">
        <w:rPr>
          <w:rFonts w:ascii="Arial" w:hAnsi="Arial" w:cs="Arial"/>
          <w:sz w:val="22"/>
          <w:szCs w:val="22"/>
        </w:rPr>
        <w:t xml:space="preserve">a </w:t>
      </w:r>
      <w:r w:rsidRPr="0049222A">
        <w:rPr>
          <w:rFonts w:ascii="Arial" w:hAnsi="Arial" w:cs="Arial"/>
          <w:sz w:val="22"/>
          <w:szCs w:val="22"/>
        </w:rPr>
        <w:t>końcowe</w:t>
      </w:r>
      <w:r w:rsidR="00DA395E" w:rsidRPr="0049222A">
        <w:rPr>
          <w:rFonts w:ascii="Arial" w:hAnsi="Arial" w:cs="Arial"/>
          <w:sz w:val="22"/>
          <w:szCs w:val="22"/>
        </w:rPr>
        <w:t>go</w:t>
      </w:r>
      <w:r w:rsidRPr="0049222A">
        <w:rPr>
          <w:rFonts w:ascii="Arial" w:hAnsi="Arial" w:cs="Arial"/>
          <w:sz w:val="22"/>
          <w:szCs w:val="22"/>
        </w:rPr>
        <w:t xml:space="preserve"> podwykonawcy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Załącznik nr 3 – Warunki gwarancji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Załącznik nr 4 – Szczegółowy kosztorys ofertowy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Umowę sporządzono w 3 jednobrzmiących egzemplarzach z przeznaczeniem po 2 dla Zamawiającego oraz po 1 dla Wykonawcy.</w:t>
      </w:r>
      <w:r w:rsidRPr="0049222A">
        <w:rPr>
          <w:rFonts w:ascii="Arial" w:hAnsi="Arial" w:cs="Arial"/>
          <w:sz w:val="22"/>
          <w:szCs w:val="22"/>
        </w:rPr>
        <w:tab/>
      </w:r>
    </w:p>
    <w:p w:rsidR="004A66A8" w:rsidRDefault="004A66A8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141E6" w:rsidRPr="0049222A" w:rsidRDefault="00C141E6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00DAB" w:rsidRPr="0049222A" w:rsidRDefault="00A00DAB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 xml:space="preserve">Zamawiający </w:t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  <w:t>Wykonawca:</w:t>
      </w:r>
    </w:p>
    <w:p w:rsidR="00EE63BC" w:rsidRDefault="00EE63BC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A567B" w:rsidRPr="0049222A" w:rsidRDefault="000A567B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br/>
      </w:r>
    </w:p>
    <w:p w:rsidR="00EE63BC" w:rsidRPr="00EE63BC" w:rsidRDefault="00EE63BC" w:rsidP="00EE63BC">
      <w:pPr>
        <w:pStyle w:val="Tekstpodstawowy"/>
        <w:tabs>
          <w:tab w:val="left" w:pos="993"/>
        </w:tabs>
        <w:spacing w:before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E63BC">
        <w:rPr>
          <w:rFonts w:ascii="Arial" w:hAnsi="Arial" w:cs="Arial"/>
          <w:b/>
          <w:color w:val="000000"/>
          <w:sz w:val="22"/>
          <w:szCs w:val="22"/>
        </w:rPr>
        <w:t>Kontrasygnata: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</w:rPr>
        <w:br w:type="column"/>
      </w:r>
      <w:r w:rsidR="006336BD" w:rsidRPr="0049222A">
        <w:rPr>
          <w:rFonts w:ascii="Arial" w:hAnsi="Arial" w:cs="Arial"/>
          <w:b/>
          <w:bCs/>
        </w:rPr>
        <w:lastRenderedPageBreak/>
        <w:t>Załącznik nr 1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do umowy nr ……………………….</w:t>
      </w:r>
    </w:p>
    <w:p w:rsidR="000A567B" w:rsidRPr="0049222A" w:rsidRDefault="006336BD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</w:t>
      </w:r>
      <w:r w:rsidR="000A567B" w:rsidRPr="0049222A">
        <w:rPr>
          <w:rFonts w:ascii="Arial" w:hAnsi="Arial" w:cs="Arial"/>
          <w:b/>
          <w:bCs/>
        </w:rPr>
        <w:t>z dnia………..………………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............................., dnia ..............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(pieczątka firmowa podwykonawcy)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Oświadczenie częściowe podwykonawcy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WZÓR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INWESTYCJA: …………</w:t>
      </w:r>
      <w:r w:rsidR="006336BD" w:rsidRPr="0049222A">
        <w:rPr>
          <w:rFonts w:ascii="Arial" w:hAnsi="Arial" w:cs="Arial"/>
          <w:b/>
          <w:bCs/>
        </w:rPr>
        <w:t>…….</w:t>
      </w:r>
      <w:r w:rsidRPr="0049222A">
        <w:rPr>
          <w:rFonts w:ascii="Arial" w:hAnsi="Arial" w:cs="Arial"/>
          <w:b/>
          <w:bCs/>
        </w:rPr>
        <w:t>……………………………………………………………………………..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Niniejszym oświadczam, że na dzień</w:t>
      </w:r>
      <w:r w:rsidR="006336BD" w:rsidRPr="0049222A">
        <w:rPr>
          <w:rFonts w:ascii="Arial" w:hAnsi="Arial" w:cs="Arial"/>
        </w:rPr>
        <w:t xml:space="preserve"> </w:t>
      </w:r>
      <w:r w:rsidR="006336BD" w:rsidRPr="0049222A">
        <w:rPr>
          <w:rFonts w:ascii="Arial" w:hAnsi="Arial" w:cs="Arial"/>
          <w:b/>
          <w:bCs/>
        </w:rPr>
        <w:t xml:space="preserve">…………………………….. </w:t>
      </w:r>
      <w:r w:rsidRPr="0049222A">
        <w:rPr>
          <w:rFonts w:ascii="Arial" w:hAnsi="Arial" w:cs="Arial"/>
        </w:rPr>
        <w:t>firma</w:t>
      </w:r>
      <w:r w:rsidR="006336BD" w:rsidRPr="0049222A">
        <w:rPr>
          <w:rFonts w:ascii="Arial" w:hAnsi="Arial" w:cs="Arial"/>
        </w:rPr>
        <w:t xml:space="preserve"> </w:t>
      </w:r>
      <w:r w:rsidR="006336BD" w:rsidRPr="0049222A">
        <w:rPr>
          <w:rFonts w:ascii="Arial" w:hAnsi="Arial" w:cs="Arial"/>
          <w:b/>
          <w:bCs/>
        </w:rPr>
        <w:t>………………………………...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wywiązała się ze wszystkich wymagalnych płatności na rzecz naszej firmy z tytułu wiążącej nas umowy</w:t>
      </w:r>
      <w:r w:rsidR="006336BD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nr ………………………………, w załączeniu potwierdzona za zgodność z oryginałem zapłacona</w:t>
      </w:r>
      <w:r w:rsidR="006336BD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faktura.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…………………………………………………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ind w:left="4248" w:firstLine="708"/>
        <w:jc w:val="center"/>
        <w:rPr>
          <w:rFonts w:ascii="Arial" w:hAnsi="Arial" w:cs="Arial"/>
          <w:i/>
          <w:iCs/>
        </w:rPr>
      </w:pPr>
      <w:r w:rsidRPr="0049222A">
        <w:rPr>
          <w:rFonts w:ascii="Arial" w:hAnsi="Arial" w:cs="Arial"/>
          <w:i/>
          <w:iCs/>
        </w:rPr>
        <w:t>Podpis podwykonawcy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lastRenderedPageBreak/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  <w:b/>
          <w:bCs/>
        </w:rPr>
        <w:t>Załącznik nr 2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do umowy nr ……………………….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z dnia………..………………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............................., dnia ..............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(pieczątka firmowa podwykonawcy)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Oświadczenie końcowe podwykonawcy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WZÓR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INWESTYCJA: ……………………………………………………………………………………………</w:t>
      </w:r>
      <w:r w:rsidR="003B31DE" w:rsidRPr="0049222A">
        <w:rPr>
          <w:rFonts w:ascii="Arial" w:hAnsi="Arial" w:cs="Arial"/>
          <w:b/>
          <w:bCs/>
        </w:rPr>
        <w:t>…..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Niniejszym oświadczam, iż firma </w:t>
      </w:r>
      <w:r w:rsidR="003B31DE" w:rsidRPr="0049222A">
        <w:rPr>
          <w:rFonts w:ascii="Arial" w:hAnsi="Arial" w:cs="Arial"/>
          <w:b/>
          <w:bCs/>
        </w:rPr>
        <w:t xml:space="preserve">………………………………… </w:t>
      </w:r>
      <w:r w:rsidRPr="0049222A">
        <w:rPr>
          <w:rFonts w:ascii="Arial" w:hAnsi="Arial" w:cs="Arial"/>
        </w:rPr>
        <w:t>przekazała nam całość należnego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wynagrodzenia wynikającego z wiążącej nas umowy z dnia </w:t>
      </w:r>
      <w:r w:rsidR="003B31DE" w:rsidRPr="0049222A">
        <w:rPr>
          <w:rFonts w:ascii="Arial" w:hAnsi="Arial" w:cs="Arial"/>
          <w:b/>
          <w:bCs/>
        </w:rPr>
        <w:t xml:space="preserve">……………………………………………. </w:t>
      </w:r>
      <w:r w:rsidRPr="0049222A">
        <w:rPr>
          <w:rFonts w:ascii="Arial" w:hAnsi="Arial" w:cs="Arial"/>
        </w:rPr>
        <w:t>W związku z powyższym oświadczamy, iż wszystkie roszczenia w związku z jakimikolwiek pracami</w:t>
      </w:r>
    </w:p>
    <w:p w:rsidR="003B31DE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wykonanymi przy w/w inwestycji zostały całkowicie zaspokojone</w:t>
      </w:r>
      <w:r w:rsidR="003B31DE" w:rsidRPr="0049222A">
        <w:rPr>
          <w:rFonts w:ascii="Arial" w:hAnsi="Arial" w:cs="Arial"/>
        </w:rPr>
        <w:t>.</w:t>
      </w:r>
    </w:p>
    <w:p w:rsidR="003B31DE" w:rsidRPr="0049222A" w:rsidRDefault="003B31DE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B31DE" w:rsidRPr="0049222A" w:rsidRDefault="003B31DE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B31DE" w:rsidRPr="0049222A" w:rsidRDefault="003B31DE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…………………………………………………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ind w:left="4956" w:firstLine="708"/>
        <w:jc w:val="center"/>
        <w:rPr>
          <w:rFonts w:ascii="Arial" w:hAnsi="Arial" w:cs="Arial"/>
          <w:i/>
          <w:iCs/>
        </w:rPr>
      </w:pPr>
      <w:r w:rsidRPr="0049222A">
        <w:rPr>
          <w:rFonts w:ascii="Arial" w:hAnsi="Arial" w:cs="Arial"/>
          <w:i/>
          <w:iCs/>
        </w:rPr>
        <w:t>Podpis podwykonawcy</w:t>
      </w:r>
    </w:p>
    <w:p w:rsidR="00F51B1F" w:rsidRPr="0049222A" w:rsidRDefault="00F51B1F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lastRenderedPageBreak/>
        <w:br/>
      </w:r>
      <w:r w:rsidR="00E64C68" w:rsidRPr="0049222A">
        <w:rPr>
          <w:rFonts w:ascii="Arial" w:hAnsi="Arial" w:cs="Arial"/>
          <w:b/>
          <w:bCs/>
        </w:rPr>
        <w:t>Załącznik nr 3</w:t>
      </w:r>
    </w:p>
    <w:p w:rsidR="00F51B1F" w:rsidRPr="0049222A" w:rsidRDefault="00E64C68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</w:t>
      </w:r>
      <w:r w:rsidR="00F51B1F" w:rsidRPr="0049222A">
        <w:rPr>
          <w:rFonts w:ascii="Arial" w:hAnsi="Arial" w:cs="Arial"/>
          <w:b/>
          <w:bCs/>
        </w:rPr>
        <w:t>do umowy nr ……………………….</w:t>
      </w:r>
    </w:p>
    <w:p w:rsidR="00F51B1F" w:rsidRPr="0049222A" w:rsidRDefault="00F51B1F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z dnia</w:t>
      </w:r>
      <w:r w:rsidR="00E64C68" w:rsidRPr="0049222A">
        <w:rPr>
          <w:rFonts w:ascii="Arial" w:hAnsi="Arial" w:cs="Arial"/>
          <w:b/>
          <w:bCs/>
        </w:rPr>
        <w:t xml:space="preserve"> ...………..……………</w:t>
      </w:r>
    </w:p>
    <w:p w:rsidR="004A66A8" w:rsidRPr="0049222A" w:rsidRDefault="004A66A8" w:rsidP="0049222A">
      <w:pPr>
        <w:suppressAutoHyphens/>
        <w:spacing w:after="0"/>
        <w:rPr>
          <w:rFonts w:ascii="Arial" w:hAnsi="Arial" w:cs="Arial"/>
          <w:lang w:eastAsia="ar-SA"/>
        </w:rPr>
      </w:pPr>
    </w:p>
    <w:p w:rsidR="00F51B1F" w:rsidRPr="0049222A" w:rsidRDefault="00E545E7" w:rsidP="0049222A">
      <w:pPr>
        <w:keepNext/>
        <w:spacing w:after="0"/>
        <w:jc w:val="center"/>
        <w:outlineLvl w:val="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KARTA GWARANCYJNA</w:t>
      </w:r>
      <w:r w:rsidR="00F51B1F" w:rsidRPr="0049222A">
        <w:rPr>
          <w:rFonts w:ascii="Arial" w:hAnsi="Arial" w:cs="Arial"/>
          <w:b/>
          <w:bCs/>
        </w:rPr>
        <w:t xml:space="preserve"> z dnia ……………. r.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</w:rPr>
        <w:t xml:space="preserve">dla wykonanego w ramach Umowy nr </w:t>
      </w:r>
      <w:r w:rsidR="004A66A8" w:rsidRPr="0049222A">
        <w:rPr>
          <w:rFonts w:ascii="Arial" w:hAnsi="Arial" w:cs="Arial"/>
          <w:bCs/>
        </w:rPr>
        <w:t xml:space="preserve">…………….. </w:t>
      </w:r>
      <w:r w:rsidRPr="0049222A">
        <w:rPr>
          <w:rFonts w:ascii="Arial" w:hAnsi="Arial" w:cs="Arial"/>
          <w:bCs/>
        </w:rPr>
        <w:t xml:space="preserve">z dnia …………. r. wraz z …………….. </w:t>
      </w:r>
      <w:r w:rsidRPr="0049222A">
        <w:rPr>
          <w:rFonts w:ascii="Arial" w:hAnsi="Arial" w:cs="Arial"/>
        </w:rPr>
        <w:t>zadania pn.</w:t>
      </w:r>
      <w:r w:rsidR="00E545E7" w:rsidRPr="0049222A">
        <w:rPr>
          <w:rFonts w:ascii="Arial" w:hAnsi="Arial" w:cs="Arial"/>
          <w:lang w:eastAsia="ar-SA"/>
        </w:rPr>
        <w:t xml:space="preserve">: </w:t>
      </w:r>
      <w:r w:rsidR="00E545E7" w:rsidRPr="007B4017">
        <w:rPr>
          <w:rFonts w:ascii="Arial" w:hAnsi="Arial" w:cs="Arial"/>
          <w:b/>
          <w:lang w:eastAsia="ar-SA"/>
        </w:rPr>
        <w:t>,,</w:t>
      </w:r>
      <w:r w:rsidR="006551C1" w:rsidRPr="006551C1">
        <w:rPr>
          <w:rFonts w:ascii="Arial" w:hAnsi="Arial" w:cs="Arial"/>
          <w:b/>
          <w:bCs/>
          <w:lang w:eastAsia="ar-SA"/>
        </w:rPr>
        <w:t>Przebudowa drogi gminnej w miejscowości Klonowy Dwór w granicach istniejącego pasa drogowego na dz. nr 51/17, 51/21, 51/26, 51/</w:t>
      </w:r>
      <w:r w:rsidR="006551C1">
        <w:rPr>
          <w:rFonts w:ascii="Arial" w:hAnsi="Arial" w:cs="Arial"/>
          <w:b/>
          <w:bCs/>
          <w:lang w:eastAsia="ar-SA"/>
        </w:rPr>
        <w:t xml:space="preserve">74 </w:t>
      </w:r>
      <w:proofErr w:type="spellStart"/>
      <w:r w:rsidR="006551C1">
        <w:rPr>
          <w:rFonts w:ascii="Arial" w:hAnsi="Arial" w:cs="Arial"/>
          <w:b/>
          <w:bCs/>
          <w:lang w:eastAsia="ar-SA"/>
        </w:rPr>
        <w:t>obr</w:t>
      </w:r>
      <w:proofErr w:type="spellEnd"/>
      <w:r w:rsidR="006551C1">
        <w:rPr>
          <w:rFonts w:ascii="Arial" w:hAnsi="Arial" w:cs="Arial"/>
          <w:b/>
          <w:bCs/>
          <w:lang w:eastAsia="ar-SA"/>
        </w:rPr>
        <w:t>. Leszczynka, gm. Małdyty</w:t>
      </w:r>
      <w:r w:rsidRPr="007B4017">
        <w:rPr>
          <w:rFonts w:ascii="Arial" w:hAnsi="Arial" w:cs="Arial"/>
          <w:b/>
          <w:lang w:eastAsia="ar-SA"/>
        </w:rPr>
        <w:t>”</w:t>
      </w:r>
      <w:r w:rsidR="00E64C68" w:rsidRPr="007B4017">
        <w:rPr>
          <w:rFonts w:ascii="Arial" w:hAnsi="Arial" w:cs="Arial"/>
          <w:b/>
          <w:lang w:eastAsia="ar-SA"/>
        </w:rPr>
        <w:t>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  <w:lang w:eastAsia="ar-SA"/>
        </w:rPr>
        <w:t xml:space="preserve"> </w:t>
      </w:r>
      <w:r w:rsidRPr="0049222A">
        <w:rPr>
          <w:rFonts w:ascii="Arial" w:hAnsi="Arial" w:cs="Arial"/>
          <w:bCs/>
        </w:rPr>
        <w:t>§ 1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Wykonawca - </w:t>
      </w:r>
      <w:r w:rsidRPr="0049222A">
        <w:rPr>
          <w:rFonts w:ascii="Arial" w:hAnsi="Arial" w:cs="Arial"/>
          <w:bCs/>
        </w:rPr>
        <w:t>…………………………………………………………………………………….,</w:t>
      </w:r>
      <w:r w:rsidRPr="0049222A">
        <w:rPr>
          <w:rFonts w:ascii="Arial" w:hAnsi="Arial" w:cs="Arial"/>
        </w:rPr>
        <w:t xml:space="preserve"> udziela Zamawiającemu – Gminie </w:t>
      </w:r>
      <w:r w:rsidR="00E64C68" w:rsidRPr="0049222A">
        <w:rPr>
          <w:rFonts w:ascii="Arial" w:hAnsi="Arial" w:cs="Arial"/>
        </w:rPr>
        <w:t xml:space="preserve">Małdyty </w:t>
      </w:r>
      <w:r w:rsidRPr="0049222A">
        <w:rPr>
          <w:rFonts w:ascii="Arial" w:hAnsi="Arial" w:cs="Arial"/>
        </w:rPr>
        <w:t xml:space="preserve">z siedzibą ul. </w:t>
      </w:r>
      <w:r w:rsidR="00E64C68" w:rsidRPr="0049222A">
        <w:rPr>
          <w:rFonts w:ascii="Arial" w:hAnsi="Arial" w:cs="Arial"/>
        </w:rPr>
        <w:t xml:space="preserve">Kopernika </w:t>
      </w:r>
      <w:r w:rsidRPr="0049222A">
        <w:rPr>
          <w:rFonts w:ascii="Arial" w:hAnsi="Arial" w:cs="Arial"/>
        </w:rPr>
        <w:t>1</w:t>
      </w:r>
      <w:r w:rsidR="00E64C68" w:rsidRPr="0049222A">
        <w:rPr>
          <w:rFonts w:ascii="Arial" w:hAnsi="Arial" w:cs="Arial"/>
        </w:rPr>
        <w:t>0, 14-330 Małdyty</w:t>
      </w:r>
      <w:r w:rsidRPr="0049222A">
        <w:rPr>
          <w:rFonts w:ascii="Arial" w:hAnsi="Arial" w:cs="Arial"/>
        </w:rPr>
        <w:t xml:space="preserve">, gwarancji na przedmiot Umowy nr </w:t>
      </w:r>
      <w:r w:rsidRPr="0049222A">
        <w:rPr>
          <w:rFonts w:ascii="Arial" w:hAnsi="Arial" w:cs="Arial"/>
          <w:bCs/>
        </w:rPr>
        <w:t xml:space="preserve">………………….. z dnia ……………… wraz z ……………… (dalej: umowa) </w:t>
      </w:r>
      <w:r w:rsidRPr="0049222A">
        <w:rPr>
          <w:rFonts w:ascii="Arial" w:hAnsi="Arial" w:cs="Arial"/>
        </w:rPr>
        <w:t>zgo</w:t>
      </w:r>
      <w:r w:rsidR="00E64C68" w:rsidRPr="0049222A">
        <w:rPr>
          <w:rFonts w:ascii="Arial" w:hAnsi="Arial" w:cs="Arial"/>
        </w:rPr>
        <w:t>dnie z warunkami opisanymi w § 8</w:t>
      </w:r>
      <w:r w:rsidRPr="0049222A">
        <w:rPr>
          <w:rFonts w:ascii="Arial" w:hAnsi="Arial" w:cs="Arial"/>
        </w:rPr>
        <w:t xml:space="preserve"> umowy oraz na warunkach określonych w niniejszej Karcie Gwarancyjnej</w:t>
      </w:r>
      <w:r w:rsidRPr="0049222A">
        <w:rPr>
          <w:rFonts w:ascii="Arial" w:hAnsi="Arial" w:cs="Arial"/>
          <w:b/>
        </w:rPr>
        <w:t xml:space="preserve">. 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2</w:t>
      </w:r>
    </w:p>
    <w:p w:rsidR="00F51B1F" w:rsidRPr="0049222A" w:rsidRDefault="00F51B1F" w:rsidP="0063404F">
      <w:pPr>
        <w:pStyle w:val="Akapitzlist"/>
        <w:widowControl/>
        <w:numPr>
          <w:ilvl w:val="0"/>
          <w:numId w:val="35"/>
        </w:numPr>
        <w:tabs>
          <w:tab w:val="clear" w:pos="360"/>
          <w:tab w:val="num" w:pos="284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zapewnia, że roboty budowlane objęte umową zostały wykonane zgodnie </w:t>
      </w:r>
      <w:r w:rsidRPr="0049222A">
        <w:rPr>
          <w:rFonts w:ascii="Arial" w:hAnsi="Arial" w:cs="Arial"/>
          <w:sz w:val="22"/>
          <w:szCs w:val="22"/>
        </w:rPr>
        <w:br/>
        <w:t>z warunkami umowy, specyfikacją techniczną i dokumentacją projektową, a także zasadami wiedzy technicznej, sztuki budowlanej oraz obowiązującymi właściwymi przepisami prawa.</w:t>
      </w:r>
    </w:p>
    <w:p w:rsidR="00F51B1F" w:rsidRPr="0049222A" w:rsidRDefault="00F51B1F" w:rsidP="0063404F">
      <w:pPr>
        <w:pStyle w:val="Akapitzlist"/>
        <w:widowControl/>
        <w:numPr>
          <w:ilvl w:val="0"/>
          <w:numId w:val="35"/>
        </w:numPr>
        <w:tabs>
          <w:tab w:val="clear" w:pos="360"/>
          <w:tab w:val="num" w:pos="284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Obiekt spełnia aktualne wymogi energetyczne podane w Rozporządzeniu Ministra Infrastruktury z dnia 12 kwietnia 2002 </w:t>
      </w:r>
      <w:proofErr w:type="spellStart"/>
      <w:r w:rsidRPr="0049222A">
        <w:rPr>
          <w:rFonts w:ascii="Arial" w:hAnsi="Arial" w:cs="Arial"/>
          <w:sz w:val="22"/>
          <w:szCs w:val="22"/>
        </w:rPr>
        <w:t>r</w:t>
      </w:r>
      <w:proofErr w:type="spellEnd"/>
      <w:r w:rsidRPr="0049222A">
        <w:rPr>
          <w:rFonts w:ascii="Arial" w:hAnsi="Arial" w:cs="Arial"/>
          <w:sz w:val="22"/>
          <w:szCs w:val="22"/>
        </w:rPr>
        <w:t xml:space="preserve">, w sprawie warunków technicznych, jakim powinny odpowiadać </w:t>
      </w:r>
      <w:r w:rsidR="00263C32">
        <w:rPr>
          <w:rFonts w:ascii="Arial" w:hAnsi="Arial" w:cs="Arial"/>
          <w:sz w:val="22"/>
          <w:szCs w:val="22"/>
        </w:rPr>
        <w:t xml:space="preserve">budynek </w:t>
      </w:r>
      <w:r w:rsidRPr="0049222A">
        <w:rPr>
          <w:rFonts w:ascii="Arial" w:hAnsi="Arial" w:cs="Arial"/>
          <w:sz w:val="22"/>
          <w:szCs w:val="22"/>
        </w:rPr>
        <w:t>i ich usytuowanie co udokumentow</w:t>
      </w:r>
      <w:r w:rsidR="00D76BFC">
        <w:rPr>
          <w:rFonts w:ascii="Arial" w:hAnsi="Arial" w:cs="Arial"/>
          <w:sz w:val="22"/>
          <w:szCs w:val="22"/>
        </w:rPr>
        <w:t xml:space="preserve">ano w powykonawczym świadectwie </w:t>
      </w:r>
      <w:r w:rsidRPr="0049222A">
        <w:rPr>
          <w:rFonts w:ascii="Arial" w:hAnsi="Arial" w:cs="Arial"/>
          <w:sz w:val="22"/>
          <w:szCs w:val="22"/>
        </w:rPr>
        <w:t>charakterystyki energetycznej obiektu jak również przedstawiono w audycie energetycznym dla wykonanego obiektu.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3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Niniejsza gwarancja obowiązuje przez okres </w:t>
      </w:r>
      <w:r w:rsidRPr="0049222A">
        <w:rPr>
          <w:rFonts w:ascii="Arial" w:hAnsi="Arial" w:cs="Arial"/>
          <w:bCs/>
        </w:rPr>
        <w:t>………………….</w:t>
      </w:r>
      <w:r w:rsidRPr="0049222A">
        <w:rPr>
          <w:rFonts w:ascii="Arial" w:hAnsi="Arial" w:cs="Arial"/>
        </w:rPr>
        <w:t xml:space="preserve"> licząc od dnia następnego </w:t>
      </w:r>
      <w:r w:rsidRPr="0049222A">
        <w:rPr>
          <w:rFonts w:ascii="Arial" w:hAnsi="Arial" w:cs="Arial"/>
          <w:bCs/>
        </w:rPr>
        <w:t xml:space="preserve">od daty zakończenia realizacji przedmiotu umowy, </w:t>
      </w:r>
      <w:r w:rsidRPr="0049222A">
        <w:rPr>
          <w:rFonts w:ascii="Arial" w:hAnsi="Arial" w:cs="Arial"/>
        </w:rPr>
        <w:t>tj. od dnia …</w:t>
      </w:r>
      <w:r w:rsidR="00E64C68" w:rsidRPr="0049222A">
        <w:rPr>
          <w:rFonts w:ascii="Arial" w:hAnsi="Arial" w:cs="Arial"/>
        </w:rPr>
        <w:t>………… i kończy się w dniu ……………</w:t>
      </w:r>
      <w:r w:rsidRPr="0049222A">
        <w:rPr>
          <w:rFonts w:ascii="Arial" w:hAnsi="Arial" w:cs="Arial"/>
        </w:rPr>
        <w:t>. Okres obowiązywania gwarancji ulega przedłużeniu o czas, w którym wskutek istnienia wad lub usterek oraz ich usuwania korzystanie z przedmiotu umowy zgodnie z jego przeznaczeniem było niemożliwe lub w sposób istotny utrudnione.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§ 4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Odpowiedzialność Wykonawcy za wady lub usterki obejmuje wady lub usterki, które ujawniły się po dokonaniu odbioru robót budowlanych, w tym nie utrzymanie par</w:t>
      </w:r>
      <w:r w:rsidR="00E64C68" w:rsidRPr="0049222A">
        <w:rPr>
          <w:rFonts w:ascii="Arial" w:hAnsi="Arial" w:cs="Arial"/>
        </w:rPr>
        <w:t xml:space="preserve">ametrów energetycznych obiektu, </w:t>
      </w:r>
      <w:r w:rsidRPr="0049222A">
        <w:rPr>
          <w:rFonts w:ascii="Arial" w:hAnsi="Arial" w:cs="Arial"/>
        </w:rPr>
        <w:t>przy czym Wykonawca w ramach niniejszej gwarancji ma obowiązek usunąć również wady lub usterki po upływie okresu gwarancji jakości, jeżeli zostały one ujawnione i zgłoszone Wykonawcy przed upływem okresu gwarancji jakości.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5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Jeżeli warunki gwarancji udzielonej przez producenta/dostawcę urządzeń lub materiałów, </w:t>
      </w:r>
      <w:r w:rsidRPr="0049222A">
        <w:rPr>
          <w:rFonts w:ascii="Arial" w:hAnsi="Arial" w:cs="Arial"/>
        </w:rPr>
        <w:br/>
        <w:t xml:space="preserve">z których Wykonawca korzystał realizując przedmiot ww. umowy, przewidują inny okres gwarancji </w:t>
      </w:r>
      <w:r w:rsidRPr="0049222A">
        <w:rPr>
          <w:rFonts w:ascii="Arial" w:hAnsi="Arial" w:cs="Arial"/>
        </w:rPr>
        <w:br/>
        <w:t>niż wskazany w § 3, to przyjmuje się, że Wykonawca udziela gwarancji na te urządzenia lub materiały na okres wskazany w § 3 niniejszej Karty Gwarancyjnej.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§ 6</w:t>
      </w:r>
    </w:p>
    <w:p w:rsidR="00F51B1F" w:rsidRPr="0049222A" w:rsidRDefault="00F51B1F" w:rsidP="0049222A">
      <w:pPr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Zamawiający jest obowiązany zawiadomić Wykonawcę o stwierdzonej wadzie lub usterce:</w:t>
      </w:r>
    </w:p>
    <w:p w:rsidR="00E64C68" w:rsidRPr="0049222A" w:rsidRDefault="00F51B1F" w:rsidP="0063404F">
      <w:pPr>
        <w:numPr>
          <w:ilvl w:val="0"/>
          <w:numId w:val="2"/>
        </w:numPr>
        <w:suppressAutoHyphens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pisemnie na adres: …………………………………………………………………</w:t>
      </w:r>
      <w:r w:rsidR="00E64C68" w:rsidRPr="0049222A">
        <w:rPr>
          <w:rFonts w:ascii="Arial" w:hAnsi="Arial" w:cs="Arial"/>
        </w:rPr>
        <w:t>……….……</w:t>
      </w:r>
      <w:r w:rsidRPr="0049222A">
        <w:rPr>
          <w:rFonts w:ascii="Arial" w:hAnsi="Arial" w:cs="Arial"/>
          <w:bCs/>
        </w:rPr>
        <w:t>,</w:t>
      </w:r>
      <w:r w:rsidRPr="0049222A">
        <w:rPr>
          <w:rFonts w:ascii="Arial" w:hAnsi="Arial" w:cs="Arial"/>
        </w:rPr>
        <w:t xml:space="preserve"> </w:t>
      </w:r>
    </w:p>
    <w:p w:rsidR="00F51B1F" w:rsidRPr="0049222A" w:rsidRDefault="00F51B1F" w:rsidP="0049222A">
      <w:pPr>
        <w:suppressAutoHyphens/>
        <w:spacing w:after="0"/>
        <w:ind w:left="780"/>
        <w:rPr>
          <w:rFonts w:ascii="Arial" w:hAnsi="Arial" w:cs="Arial"/>
        </w:rPr>
      </w:pPr>
      <w:r w:rsidRPr="0049222A">
        <w:rPr>
          <w:rFonts w:ascii="Arial" w:hAnsi="Arial" w:cs="Arial"/>
        </w:rPr>
        <w:t>albo</w:t>
      </w:r>
    </w:p>
    <w:p w:rsidR="00F51B1F" w:rsidRPr="0049222A" w:rsidRDefault="00F51B1F" w:rsidP="0063404F">
      <w:pPr>
        <w:numPr>
          <w:ilvl w:val="0"/>
          <w:numId w:val="2"/>
        </w:numPr>
        <w:suppressAutoHyphens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za pośrednictwem poczty elektronicznej na adres: ………………………………</w:t>
      </w:r>
      <w:r w:rsidR="00E64C68" w:rsidRPr="0049222A">
        <w:rPr>
          <w:rFonts w:ascii="Arial" w:hAnsi="Arial" w:cs="Arial"/>
        </w:rPr>
        <w:t>……….….</w:t>
      </w:r>
      <w:r w:rsidRPr="0049222A">
        <w:rPr>
          <w:rFonts w:ascii="Arial" w:hAnsi="Arial" w:cs="Arial"/>
        </w:rPr>
        <w:t>.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Zamawiający</w:t>
      </w:r>
      <w:r w:rsidR="0089572E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 xml:space="preserve">może też dokonać zgłoszenia telefonicznie na numery: …………………………, ale zgłoszenie telefoniczne winno być niezwłocznie potwierdzone w jeden ze sposobów  wymieniony w punktach </w:t>
      </w:r>
      <w:proofErr w:type="spellStart"/>
      <w:r w:rsidRPr="0049222A">
        <w:rPr>
          <w:rFonts w:ascii="Arial" w:hAnsi="Arial" w:cs="Arial"/>
        </w:rPr>
        <w:t>a-</w:t>
      </w:r>
      <w:r w:rsidR="00E64C68" w:rsidRPr="0049222A">
        <w:rPr>
          <w:rFonts w:ascii="Arial" w:hAnsi="Arial" w:cs="Arial"/>
        </w:rPr>
        <w:t>b</w:t>
      </w:r>
      <w:proofErr w:type="spellEnd"/>
      <w:r w:rsidRPr="0049222A">
        <w:rPr>
          <w:rFonts w:ascii="Arial" w:hAnsi="Arial" w:cs="Arial"/>
        </w:rPr>
        <w:t xml:space="preserve"> powyżej. </w:t>
      </w:r>
    </w:p>
    <w:p w:rsidR="0089572E" w:rsidRPr="0049222A" w:rsidRDefault="0089572E" w:rsidP="0049222A">
      <w:pPr>
        <w:spacing w:after="0"/>
        <w:jc w:val="center"/>
        <w:rPr>
          <w:rFonts w:ascii="Arial" w:hAnsi="Arial" w:cs="Arial"/>
          <w:bCs/>
        </w:rPr>
      </w:pP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lastRenderedPageBreak/>
        <w:t>§ 7</w:t>
      </w:r>
    </w:p>
    <w:p w:rsidR="00F51B1F" w:rsidRPr="0049222A" w:rsidRDefault="00F51B1F" w:rsidP="0049222A">
      <w:pPr>
        <w:tabs>
          <w:tab w:val="left" w:pos="9639"/>
        </w:tabs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W przypadku</w:t>
      </w:r>
      <w:r w:rsidRPr="0049222A">
        <w:rPr>
          <w:rFonts w:ascii="Arial" w:hAnsi="Arial" w:cs="Arial"/>
        </w:rPr>
        <w:t>, gdy Wykonawca kwestionuje zasadność powiadomienia lub fakt wystąpienia wady lub usterki Zamawiający zawiadomi Wykonawcę o dniu i miejscu oględzin miejsca</w:t>
      </w:r>
      <w:r w:rsidR="004A66A8" w:rsidRPr="0049222A">
        <w:rPr>
          <w:rFonts w:ascii="Arial" w:hAnsi="Arial" w:cs="Arial"/>
        </w:rPr>
        <w:t xml:space="preserve"> wystąpienia wady lub usterki. </w:t>
      </w:r>
      <w:r w:rsidRPr="0049222A">
        <w:rPr>
          <w:rFonts w:ascii="Arial" w:hAnsi="Arial" w:cs="Arial"/>
        </w:rPr>
        <w:t xml:space="preserve">Z oględzin Zamawiający sporządzi protokół zawierający poczynione ustalenia. Niestawiennictwo w dacie i miejscu wskazanym przez Zamawiającego będzie równoznaczne </w:t>
      </w:r>
      <w:r w:rsidR="004A66A8"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t>z uznaniem przez Wykonawcę wad lub usterek zgłoszonych przez Zamawiającego.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8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Wykonawca zobowiązany jest do usunięcia na swój koszt wad lub usterek u</w:t>
      </w:r>
      <w:r w:rsidR="004A66A8" w:rsidRPr="0049222A">
        <w:rPr>
          <w:rFonts w:ascii="Arial" w:hAnsi="Arial" w:cs="Arial"/>
          <w:bCs/>
        </w:rPr>
        <w:t xml:space="preserve">jawnionych w okresie gwarancji </w:t>
      </w:r>
      <w:r w:rsidRPr="0049222A">
        <w:rPr>
          <w:rFonts w:ascii="Arial" w:hAnsi="Arial" w:cs="Arial"/>
          <w:bCs/>
        </w:rPr>
        <w:t>w terminie wyznaczonym przez Zamawiającego. Wykonawca nie może odmówić usunięcia wad lub usterek powołując się na nadmierne koszty lub trudności.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9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W przypadku odmowy usunięcia wad lub usterek albo nieusunięcia ich w wyznaczonym przez Zamawiającego terminie albo usunięcia wad lub usterek w sposób nieprawidłowy Zamawiający ma prawo zlecić zastępcze usunięcie wad lub usterek na koszt Wykonawcy.                                                    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10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W przypadku ujawnienia wad nieusuwalnych – jeżeli wady uniemożliwiają użytkowanie przedmiotu umowy zgodnie z przeznaczeniem – </w:t>
      </w:r>
      <w:r w:rsidR="00157A08" w:rsidRPr="0049222A">
        <w:rPr>
          <w:rFonts w:ascii="Arial" w:hAnsi="Arial" w:cs="Arial"/>
          <w:bCs/>
        </w:rPr>
        <w:t>Zamawiający może</w:t>
      </w:r>
      <w:r w:rsidRPr="0049222A">
        <w:rPr>
          <w:rFonts w:ascii="Arial" w:hAnsi="Arial" w:cs="Arial"/>
          <w:bCs/>
        </w:rPr>
        <w:t xml:space="preserve"> od umowy odstąpić.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Jeżeli wady nieusuwalne nie </w:t>
      </w:r>
      <w:r w:rsidR="00157A08" w:rsidRPr="0049222A">
        <w:rPr>
          <w:rFonts w:ascii="Arial" w:hAnsi="Arial" w:cs="Arial"/>
          <w:bCs/>
        </w:rPr>
        <w:t>uniemożliwiają użytkowania</w:t>
      </w:r>
      <w:r w:rsidRPr="0049222A">
        <w:rPr>
          <w:rFonts w:ascii="Arial" w:hAnsi="Arial" w:cs="Arial"/>
          <w:bCs/>
        </w:rPr>
        <w:t xml:space="preserve"> przedmiotu umowy zgodnie z jego przeznaczeniem, Zamawiający może obniżyć wynagrodzenie Wykonawcy odpowiednio do utraconej wartości użytkowej, estetycznej </w:t>
      </w:r>
      <w:r w:rsidR="00157A08" w:rsidRPr="0049222A">
        <w:rPr>
          <w:rFonts w:ascii="Arial" w:hAnsi="Arial" w:cs="Arial"/>
          <w:bCs/>
        </w:rPr>
        <w:t>i technicznej</w:t>
      </w:r>
      <w:r w:rsidRPr="0049222A">
        <w:rPr>
          <w:rFonts w:ascii="Arial" w:hAnsi="Arial" w:cs="Arial"/>
          <w:bCs/>
        </w:rPr>
        <w:t>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11</w:t>
      </w:r>
    </w:p>
    <w:p w:rsidR="00F51B1F" w:rsidRPr="0049222A" w:rsidRDefault="00F51B1F" w:rsidP="0049222A">
      <w:pPr>
        <w:spacing w:after="0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Usunięcie wad lub usterek powinno być stwierdzone protokołem.</w:t>
      </w:r>
    </w:p>
    <w:p w:rsidR="00F51B1F" w:rsidRPr="0049222A" w:rsidRDefault="00157A08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12</w:t>
      </w:r>
    </w:p>
    <w:p w:rsidR="00F51B1F" w:rsidRPr="0049222A" w:rsidRDefault="00F51B1F" w:rsidP="0049222A">
      <w:pPr>
        <w:spacing w:after="0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W ramach niniejszej gwarancji Zamawiający może także domagać się usunięcia szkód, które wady lub usterki spowodowały, a także szkód powstałych w trakcie usuwania wad.</w:t>
      </w:r>
    </w:p>
    <w:p w:rsidR="004A66A8" w:rsidRPr="0049222A" w:rsidRDefault="004A66A8" w:rsidP="0049222A">
      <w:pPr>
        <w:spacing w:after="0"/>
        <w:rPr>
          <w:rFonts w:ascii="Arial" w:hAnsi="Arial" w:cs="Arial"/>
          <w:bCs/>
        </w:rPr>
      </w:pPr>
    </w:p>
    <w:p w:rsidR="00F51B1F" w:rsidRPr="0049222A" w:rsidRDefault="00F51B1F" w:rsidP="0049222A">
      <w:pPr>
        <w:spacing w:after="0"/>
        <w:jc w:val="right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 xml:space="preserve">                          </w:t>
      </w:r>
      <w:r w:rsidR="004A66A8" w:rsidRPr="0049222A">
        <w:rPr>
          <w:rFonts w:ascii="Arial" w:hAnsi="Arial" w:cs="Arial"/>
          <w:b/>
        </w:rPr>
        <w:t xml:space="preserve">       </w:t>
      </w:r>
      <w:r w:rsidRPr="0049222A">
        <w:rPr>
          <w:rFonts w:ascii="Arial" w:hAnsi="Arial" w:cs="Arial"/>
          <w:b/>
        </w:rPr>
        <w:t>WYKONAWCA</w:t>
      </w:r>
    </w:p>
    <w:p w:rsidR="00F51B1F" w:rsidRPr="0049222A" w:rsidRDefault="00F51B1F" w:rsidP="0049222A">
      <w:pPr>
        <w:spacing w:after="0"/>
        <w:ind w:left="3540"/>
        <w:jc w:val="right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....................................................... </w:t>
      </w:r>
    </w:p>
    <w:p w:rsidR="00F51B1F" w:rsidRPr="0049222A" w:rsidRDefault="004A66A8" w:rsidP="0049222A">
      <w:pPr>
        <w:suppressAutoHyphens/>
        <w:spacing w:after="0"/>
        <w:jc w:val="right"/>
        <w:rPr>
          <w:rFonts w:ascii="Arial" w:hAnsi="Arial" w:cs="Arial"/>
          <w:i/>
          <w:lang w:eastAsia="ar-SA"/>
        </w:rPr>
      </w:pPr>
      <w:r w:rsidRPr="0049222A">
        <w:rPr>
          <w:rFonts w:ascii="Arial" w:hAnsi="Arial" w:cs="Arial"/>
          <w:i/>
          <w:lang w:eastAsia="ar-SA"/>
        </w:rPr>
        <w:t>(podpis osoby upoważnionej do reprezentowania wykonawcy)</w:t>
      </w:r>
    </w:p>
    <w:p w:rsidR="00F51B1F" w:rsidRPr="0049222A" w:rsidRDefault="00F51B1F" w:rsidP="0049222A">
      <w:pPr>
        <w:tabs>
          <w:tab w:val="left" w:pos="426"/>
        </w:tabs>
        <w:suppressAutoHyphens/>
        <w:spacing w:after="0"/>
        <w:contextualSpacing/>
        <w:jc w:val="both"/>
        <w:rPr>
          <w:rFonts w:ascii="Arial" w:hAnsi="Arial" w:cs="Arial"/>
          <w:lang w:eastAsia="ar-SA"/>
        </w:rPr>
      </w:pPr>
    </w:p>
    <w:p w:rsidR="00F51B1F" w:rsidRPr="0049222A" w:rsidRDefault="00F51B1F" w:rsidP="0049222A">
      <w:pPr>
        <w:tabs>
          <w:tab w:val="left" w:pos="426"/>
        </w:tabs>
        <w:suppressAutoHyphens/>
        <w:spacing w:after="0"/>
        <w:jc w:val="both"/>
        <w:rPr>
          <w:rFonts w:ascii="Arial" w:hAnsi="Arial" w:cs="Arial"/>
          <w:lang w:eastAsia="ar-SA"/>
        </w:rPr>
      </w:pPr>
    </w:p>
    <w:p w:rsidR="009E36B5" w:rsidRPr="0049222A" w:rsidRDefault="009E36B5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sectPr w:rsidR="009E36B5" w:rsidRPr="0049222A" w:rsidSect="00D168C8">
      <w:footerReference w:type="default" r:id="rId8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9BA" w:rsidRDefault="00B869BA" w:rsidP="00455EBE">
      <w:pPr>
        <w:spacing w:after="0" w:line="240" w:lineRule="auto"/>
      </w:pPr>
      <w:r>
        <w:separator/>
      </w:r>
    </w:p>
  </w:endnote>
  <w:endnote w:type="continuationSeparator" w:id="0">
    <w:p w:rsidR="00B869BA" w:rsidRDefault="00B869BA" w:rsidP="0045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355421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EE63BC" w:rsidRPr="00455EBE" w:rsidRDefault="00EE63BC" w:rsidP="00F615EC">
        <w:pPr>
          <w:pStyle w:val="Stopka"/>
          <w:jc w:val="right"/>
          <w:rPr>
            <w:sz w:val="20"/>
            <w:szCs w:val="20"/>
          </w:rPr>
        </w:pPr>
        <w:r w:rsidRPr="00455EBE">
          <w:rPr>
            <w:rFonts w:asciiTheme="majorHAnsi" w:hAnsiTheme="majorHAnsi"/>
            <w:sz w:val="20"/>
            <w:szCs w:val="20"/>
          </w:rPr>
          <w:t xml:space="preserve">str. </w:t>
        </w:r>
        <w:r w:rsidR="000012FC" w:rsidRPr="00455EBE">
          <w:rPr>
            <w:sz w:val="20"/>
            <w:szCs w:val="20"/>
          </w:rPr>
          <w:fldChar w:fldCharType="begin"/>
        </w:r>
        <w:r w:rsidRPr="00455EBE">
          <w:rPr>
            <w:sz w:val="20"/>
            <w:szCs w:val="20"/>
          </w:rPr>
          <w:instrText xml:space="preserve"> PAGE    \* MERGEFORMAT </w:instrText>
        </w:r>
        <w:r w:rsidR="000012FC" w:rsidRPr="00455EBE">
          <w:rPr>
            <w:sz w:val="20"/>
            <w:szCs w:val="20"/>
          </w:rPr>
          <w:fldChar w:fldCharType="separate"/>
        </w:r>
        <w:r w:rsidR="00BC6334" w:rsidRPr="00BC6334">
          <w:rPr>
            <w:rFonts w:asciiTheme="majorHAnsi" w:hAnsiTheme="majorHAnsi"/>
            <w:noProof/>
            <w:sz w:val="20"/>
            <w:szCs w:val="20"/>
          </w:rPr>
          <w:t>25</w:t>
        </w:r>
        <w:r w:rsidR="000012FC" w:rsidRPr="00455EBE">
          <w:rPr>
            <w:sz w:val="20"/>
            <w:szCs w:val="20"/>
          </w:rPr>
          <w:fldChar w:fldCharType="end"/>
        </w:r>
      </w:p>
    </w:sdtContent>
  </w:sdt>
  <w:p w:rsidR="00EE63BC" w:rsidRDefault="00EE63BC" w:rsidP="00455EBE">
    <w:pPr>
      <w:pStyle w:val="Stopk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9BA" w:rsidRDefault="00B869BA" w:rsidP="00455EBE">
      <w:pPr>
        <w:spacing w:after="0" w:line="240" w:lineRule="auto"/>
      </w:pPr>
      <w:r>
        <w:separator/>
      </w:r>
    </w:p>
  </w:footnote>
  <w:footnote w:type="continuationSeparator" w:id="0">
    <w:p w:rsidR="00B869BA" w:rsidRDefault="00B869BA" w:rsidP="0045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8AA"/>
    <w:multiLevelType w:val="hybridMultilevel"/>
    <w:tmpl w:val="C9904F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C9719E"/>
    <w:multiLevelType w:val="hybridMultilevel"/>
    <w:tmpl w:val="1CD46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A50E4"/>
    <w:multiLevelType w:val="hybridMultilevel"/>
    <w:tmpl w:val="B42EE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73E04"/>
    <w:multiLevelType w:val="hybridMultilevel"/>
    <w:tmpl w:val="9E40A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789E"/>
    <w:multiLevelType w:val="hybridMultilevel"/>
    <w:tmpl w:val="4FFE1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B2DB0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3495"/>
    <w:multiLevelType w:val="hybridMultilevel"/>
    <w:tmpl w:val="02084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90B12"/>
    <w:multiLevelType w:val="hybridMultilevel"/>
    <w:tmpl w:val="C5C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5B2DB0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240DCD"/>
    <w:multiLevelType w:val="multilevel"/>
    <w:tmpl w:val="558A1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9A6336"/>
    <w:multiLevelType w:val="hybridMultilevel"/>
    <w:tmpl w:val="CBE22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53F42"/>
    <w:multiLevelType w:val="hybridMultilevel"/>
    <w:tmpl w:val="FB268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A0797"/>
    <w:multiLevelType w:val="hybridMultilevel"/>
    <w:tmpl w:val="22D24D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5B2DB0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6F70DC"/>
    <w:multiLevelType w:val="hybridMultilevel"/>
    <w:tmpl w:val="03B0B5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EB7CC6"/>
    <w:multiLevelType w:val="hybridMultilevel"/>
    <w:tmpl w:val="1F8A36F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FF11C9F"/>
    <w:multiLevelType w:val="hybridMultilevel"/>
    <w:tmpl w:val="4DEA8B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75411F"/>
    <w:multiLevelType w:val="hybridMultilevel"/>
    <w:tmpl w:val="225C9F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ADE403E"/>
    <w:multiLevelType w:val="hybridMultilevel"/>
    <w:tmpl w:val="AD227258"/>
    <w:lvl w:ilvl="0" w:tplc="53B499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DF7A02"/>
    <w:multiLevelType w:val="hybridMultilevel"/>
    <w:tmpl w:val="F042D87C"/>
    <w:lvl w:ilvl="0" w:tplc="53B49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4C66"/>
    <w:multiLevelType w:val="hybridMultilevel"/>
    <w:tmpl w:val="4D10AE04"/>
    <w:name w:val="WW8Num4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A7313"/>
    <w:multiLevelType w:val="hybridMultilevel"/>
    <w:tmpl w:val="C5D86A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2315D"/>
    <w:multiLevelType w:val="hybridMultilevel"/>
    <w:tmpl w:val="5F885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6E8B7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5F3"/>
    <w:multiLevelType w:val="hybridMultilevel"/>
    <w:tmpl w:val="A32C36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AC6578"/>
    <w:multiLevelType w:val="hybridMultilevel"/>
    <w:tmpl w:val="01902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3A0FF9"/>
    <w:multiLevelType w:val="hybridMultilevel"/>
    <w:tmpl w:val="FD508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E1626D"/>
    <w:multiLevelType w:val="hybridMultilevel"/>
    <w:tmpl w:val="4024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6EEF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5601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F3881"/>
    <w:multiLevelType w:val="hybridMultilevel"/>
    <w:tmpl w:val="D9C4D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C7AF5"/>
    <w:multiLevelType w:val="hybridMultilevel"/>
    <w:tmpl w:val="A63AA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27159"/>
    <w:multiLevelType w:val="hybridMultilevel"/>
    <w:tmpl w:val="55FE6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06579"/>
    <w:multiLevelType w:val="hybridMultilevel"/>
    <w:tmpl w:val="2FE8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13041"/>
    <w:multiLevelType w:val="hybridMultilevel"/>
    <w:tmpl w:val="BCC8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A19EC"/>
    <w:multiLevelType w:val="hybridMultilevel"/>
    <w:tmpl w:val="DD301E38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38434E2"/>
    <w:multiLevelType w:val="hybridMultilevel"/>
    <w:tmpl w:val="584CC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457839"/>
    <w:multiLevelType w:val="hybridMultilevel"/>
    <w:tmpl w:val="7FF0A0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E4A3B8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193665"/>
    <w:multiLevelType w:val="hybridMultilevel"/>
    <w:tmpl w:val="FB569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B57873"/>
    <w:multiLevelType w:val="hybridMultilevel"/>
    <w:tmpl w:val="28A47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B30F2B"/>
    <w:multiLevelType w:val="hybridMultilevel"/>
    <w:tmpl w:val="3CF27D9C"/>
    <w:lvl w:ilvl="0" w:tplc="53B499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D596CB4"/>
    <w:multiLevelType w:val="hybridMultilevel"/>
    <w:tmpl w:val="9F1A3B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0C47895"/>
    <w:multiLevelType w:val="hybridMultilevel"/>
    <w:tmpl w:val="5426A8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5B2DB0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BF1F80"/>
    <w:multiLevelType w:val="hybridMultilevel"/>
    <w:tmpl w:val="07E8B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47D94"/>
    <w:multiLevelType w:val="hybridMultilevel"/>
    <w:tmpl w:val="296EB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8621F"/>
    <w:multiLevelType w:val="hybridMultilevel"/>
    <w:tmpl w:val="9B4C2F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8F126DA"/>
    <w:multiLevelType w:val="hybridMultilevel"/>
    <w:tmpl w:val="6C489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D8427B"/>
    <w:multiLevelType w:val="multilevel"/>
    <w:tmpl w:val="37287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92"/>
        </w:tabs>
        <w:ind w:left="10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hanging="363"/>
      </w:pPr>
      <w:rPr>
        <w:rFonts w:ascii="Times New Roman" w:hAnsi="Times New Roman" w:cs="Arial" w:hint="default"/>
        <w:b w:val="0"/>
        <w:i w:val="0"/>
        <w:color w:val="auto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252"/>
        </w:tabs>
        <w:ind w:left="32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12"/>
        </w:tabs>
        <w:ind w:left="5412" w:hanging="180"/>
      </w:pPr>
      <w:rPr>
        <w:rFonts w:hint="default"/>
      </w:rPr>
    </w:lvl>
  </w:abstractNum>
  <w:abstractNum w:abstractNumId="42">
    <w:nsid w:val="6E71222F"/>
    <w:multiLevelType w:val="hybridMultilevel"/>
    <w:tmpl w:val="4B508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E3F99"/>
    <w:multiLevelType w:val="hybridMultilevel"/>
    <w:tmpl w:val="05DAF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9E5145"/>
    <w:multiLevelType w:val="hybridMultilevel"/>
    <w:tmpl w:val="0D82790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6FFB3EA9"/>
    <w:multiLevelType w:val="hybridMultilevel"/>
    <w:tmpl w:val="239454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44676BD"/>
    <w:multiLevelType w:val="hybridMultilevel"/>
    <w:tmpl w:val="E5463A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58F33B0"/>
    <w:multiLevelType w:val="hybridMultilevel"/>
    <w:tmpl w:val="474A6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F03B77"/>
    <w:multiLevelType w:val="hybridMultilevel"/>
    <w:tmpl w:val="E41A6BE8"/>
    <w:lvl w:ilvl="0" w:tplc="0EAE6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0E2F7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2124AC"/>
    <w:multiLevelType w:val="hybridMultilevel"/>
    <w:tmpl w:val="0C2432C2"/>
    <w:lvl w:ilvl="0" w:tplc="53B49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7F61047C"/>
    <w:multiLevelType w:val="hybridMultilevel"/>
    <w:tmpl w:val="4C7EF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9"/>
  </w:num>
  <w:num w:numId="3">
    <w:abstractNumId w:val="15"/>
  </w:num>
  <w:num w:numId="4">
    <w:abstractNumId w:val="48"/>
  </w:num>
  <w:num w:numId="5">
    <w:abstractNumId w:val="23"/>
  </w:num>
  <w:num w:numId="6">
    <w:abstractNumId w:val="28"/>
  </w:num>
  <w:num w:numId="7">
    <w:abstractNumId w:val="10"/>
  </w:num>
  <w:num w:numId="8">
    <w:abstractNumId w:val="6"/>
  </w:num>
  <w:num w:numId="9">
    <w:abstractNumId w:val="4"/>
  </w:num>
  <w:num w:numId="10">
    <w:abstractNumId w:val="37"/>
  </w:num>
  <w:num w:numId="11">
    <w:abstractNumId w:val="31"/>
  </w:num>
  <w:num w:numId="12">
    <w:abstractNumId w:val="40"/>
  </w:num>
  <w:num w:numId="13">
    <w:abstractNumId w:val="3"/>
  </w:num>
  <w:num w:numId="14">
    <w:abstractNumId w:val="27"/>
  </w:num>
  <w:num w:numId="15">
    <w:abstractNumId w:val="19"/>
  </w:num>
  <w:num w:numId="16">
    <w:abstractNumId w:val="33"/>
  </w:num>
  <w:num w:numId="17">
    <w:abstractNumId w:val="9"/>
  </w:num>
  <w:num w:numId="18">
    <w:abstractNumId w:val="32"/>
  </w:num>
  <w:num w:numId="19">
    <w:abstractNumId w:val="0"/>
  </w:num>
  <w:num w:numId="20">
    <w:abstractNumId w:val="14"/>
  </w:num>
  <w:num w:numId="21">
    <w:abstractNumId w:val="43"/>
  </w:num>
  <w:num w:numId="22">
    <w:abstractNumId w:val="36"/>
  </w:num>
  <w:num w:numId="23">
    <w:abstractNumId w:val="5"/>
  </w:num>
  <w:num w:numId="24">
    <w:abstractNumId w:val="45"/>
  </w:num>
  <w:num w:numId="25">
    <w:abstractNumId w:val="1"/>
  </w:num>
  <w:num w:numId="26">
    <w:abstractNumId w:val="44"/>
  </w:num>
  <w:num w:numId="27">
    <w:abstractNumId w:val="12"/>
  </w:num>
  <w:num w:numId="28">
    <w:abstractNumId w:val="2"/>
  </w:num>
  <w:num w:numId="29">
    <w:abstractNumId w:val="24"/>
  </w:num>
  <w:num w:numId="30">
    <w:abstractNumId w:val="42"/>
  </w:num>
  <w:num w:numId="31">
    <w:abstractNumId w:val="8"/>
  </w:num>
  <w:num w:numId="32">
    <w:abstractNumId w:val="50"/>
  </w:num>
  <w:num w:numId="33">
    <w:abstractNumId w:val="26"/>
  </w:num>
  <w:num w:numId="34">
    <w:abstractNumId w:val="25"/>
  </w:num>
  <w:num w:numId="35">
    <w:abstractNumId w:val="41"/>
  </w:num>
  <w:num w:numId="36">
    <w:abstractNumId w:val="30"/>
  </w:num>
  <w:num w:numId="37">
    <w:abstractNumId w:val="38"/>
  </w:num>
  <w:num w:numId="38">
    <w:abstractNumId w:val="39"/>
  </w:num>
  <w:num w:numId="39">
    <w:abstractNumId w:val="34"/>
  </w:num>
  <w:num w:numId="40">
    <w:abstractNumId w:val="11"/>
  </w:num>
  <w:num w:numId="41">
    <w:abstractNumId w:val="13"/>
  </w:num>
  <w:num w:numId="42">
    <w:abstractNumId w:val="20"/>
  </w:num>
  <w:num w:numId="43">
    <w:abstractNumId w:val="18"/>
  </w:num>
  <w:num w:numId="44">
    <w:abstractNumId w:val="22"/>
  </w:num>
  <w:num w:numId="45">
    <w:abstractNumId w:val="21"/>
  </w:num>
  <w:num w:numId="46">
    <w:abstractNumId w:val="16"/>
  </w:num>
  <w:num w:numId="47">
    <w:abstractNumId w:val="46"/>
  </w:num>
  <w:num w:numId="48">
    <w:abstractNumId w:val="47"/>
  </w:num>
  <w:num w:numId="49">
    <w:abstractNumId w:val="49"/>
  </w:num>
  <w:num w:numId="50">
    <w:abstractNumId w:val="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DF6"/>
    <w:rsid w:val="000012FC"/>
    <w:rsid w:val="00010529"/>
    <w:rsid w:val="00023E65"/>
    <w:rsid w:val="00033178"/>
    <w:rsid w:val="00043E16"/>
    <w:rsid w:val="000554F8"/>
    <w:rsid w:val="0005560B"/>
    <w:rsid w:val="00066340"/>
    <w:rsid w:val="00072590"/>
    <w:rsid w:val="000740A1"/>
    <w:rsid w:val="00081A82"/>
    <w:rsid w:val="00094FC2"/>
    <w:rsid w:val="000A567B"/>
    <w:rsid w:val="000B3E4C"/>
    <w:rsid w:val="000C24C8"/>
    <w:rsid w:val="000E0135"/>
    <w:rsid w:val="00103908"/>
    <w:rsid w:val="0010443C"/>
    <w:rsid w:val="00104582"/>
    <w:rsid w:val="001106DF"/>
    <w:rsid w:val="00124A66"/>
    <w:rsid w:val="00136C01"/>
    <w:rsid w:val="00142CBD"/>
    <w:rsid w:val="001450A4"/>
    <w:rsid w:val="00145B4F"/>
    <w:rsid w:val="001514E1"/>
    <w:rsid w:val="00154B44"/>
    <w:rsid w:val="00157A08"/>
    <w:rsid w:val="00160C29"/>
    <w:rsid w:val="0017586A"/>
    <w:rsid w:val="00180855"/>
    <w:rsid w:val="001842EB"/>
    <w:rsid w:val="001872C1"/>
    <w:rsid w:val="0019014A"/>
    <w:rsid w:val="001A2F13"/>
    <w:rsid w:val="001B04D0"/>
    <w:rsid w:val="001B442D"/>
    <w:rsid w:val="001B45B6"/>
    <w:rsid w:val="001C0CCD"/>
    <w:rsid w:val="001C71C5"/>
    <w:rsid w:val="001E609C"/>
    <w:rsid w:val="001F3D3D"/>
    <w:rsid w:val="00224EDF"/>
    <w:rsid w:val="00227B9B"/>
    <w:rsid w:val="00236E17"/>
    <w:rsid w:val="002455BF"/>
    <w:rsid w:val="00263C32"/>
    <w:rsid w:val="00266424"/>
    <w:rsid w:val="00272ED5"/>
    <w:rsid w:val="00283368"/>
    <w:rsid w:val="00284CA0"/>
    <w:rsid w:val="00286A07"/>
    <w:rsid w:val="002A500D"/>
    <w:rsid w:val="002C30AB"/>
    <w:rsid w:val="002D5BDE"/>
    <w:rsid w:val="00315275"/>
    <w:rsid w:val="003362FC"/>
    <w:rsid w:val="00346A0B"/>
    <w:rsid w:val="00350617"/>
    <w:rsid w:val="0035141E"/>
    <w:rsid w:val="003716A9"/>
    <w:rsid w:val="00377616"/>
    <w:rsid w:val="0038085A"/>
    <w:rsid w:val="00384EB1"/>
    <w:rsid w:val="003850A4"/>
    <w:rsid w:val="003A0696"/>
    <w:rsid w:val="003A0E57"/>
    <w:rsid w:val="003A102B"/>
    <w:rsid w:val="003A3467"/>
    <w:rsid w:val="003B24A7"/>
    <w:rsid w:val="003B31DE"/>
    <w:rsid w:val="003B6C1A"/>
    <w:rsid w:val="003C3585"/>
    <w:rsid w:val="003C4DC4"/>
    <w:rsid w:val="003E00FE"/>
    <w:rsid w:val="003E2191"/>
    <w:rsid w:val="003E256D"/>
    <w:rsid w:val="004170B1"/>
    <w:rsid w:val="00420470"/>
    <w:rsid w:val="00430980"/>
    <w:rsid w:val="00431886"/>
    <w:rsid w:val="00435923"/>
    <w:rsid w:val="00440EDD"/>
    <w:rsid w:val="00443556"/>
    <w:rsid w:val="004470C1"/>
    <w:rsid w:val="00451A9E"/>
    <w:rsid w:val="004537C2"/>
    <w:rsid w:val="00454A77"/>
    <w:rsid w:val="00455EBE"/>
    <w:rsid w:val="0046426D"/>
    <w:rsid w:val="00465F84"/>
    <w:rsid w:val="00474CCB"/>
    <w:rsid w:val="0047519E"/>
    <w:rsid w:val="004878FE"/>
    <w:rsid w:val="0049222A"/>
    <w:rsid w:val="004956AA"/>
    <w:rsid w:val="004A66A8"/>
    <w:rsid w:val="004B231B"/>
    <w:rsid w:val="004C553E"/>
    <w:rsid w:val="004D0380"/>
    <w:rsid w:val="004E49AE"/>
    <w:rsid w:val="004E7AE4"/>
    <w:rsid w:val="004F2381"/>
    <w:rsid w:val="004F366B"/>
    <w:rsid w:val="005047FA"/>
    <w:rsid w:val="00506649"/>
    <w:rsid w:val="005175B7"/>
    <w:rsid w:val="00517FB6"/>
    <w:rsid w:val="005200F6"/>
    <w:rsid w:val="0055289E"/>
    <w:rsid w:val="00566A49"/>
    <w:rsid w:val="00572D03"/>
    <w:rsid w:val="00574764"/>
    <w:rsid w:val="00591D5B"/>
    <w:rsid w:val="005A15E6"/>
    <w:rsid w:val="005A2A26"/>
    <w:rsid w:val="005B0DEC"/>
    <w:rsid w:val="005B0DF1"/>
    <w:rsid w:val="005C0EFB"/>
    <w:rsid w:val="005C5B05"/>
    <w:rsid w:val="005D02E3"/>
    <w:rsid w:val="005D16E5"/>
    <w:rsid w:val="005D5573"/>
    <w:rsid w:val="005E070F"/>
    <w:rsid w:val="005E3C31"/>
    <w:rsid w:val="005E6644"/>
    <w:rsid w:val="005F5018"/>
    <w:rsid w:val="005F6ED0"/>
    <w:rsid w:val="00602053"/>
    <w:rsid w:val="00604A9A"/>
    <w:rsid w:val="00611326"/>
    <w:rsid w:val="006336BD"/>
    <w:rsid w:val="00633AD5"/>
    <w:rsid w:val="0063404F"/>
    <w:rsid w:val="00637146"/>
    <w:rsid w:val="00653905"/>
    <w:rsid w:val="006551C1"/>
    <w:rsid w:val="006646DD"/>
    <w:rsid w:val="00664BE1"/>
    <w:rsid w:val="00666086"/>
    <w:rsid w:val="006666D3"/>
    <w:rsid w:val="00680E6A"/>
    <w:rsid w:val="0069618A"/>
    <w:rsid w:val="006A3C29"/>
    <w:rsid w:val="006A4790"/>
    <w:rsid w:val="006C39AD"/>
    <w:rsid w:val="006C79F1"/>
    <w:rsid w:val="006D3BC4"/>
    <w:rsid w:val="006D436F"/>
    <w:rsid w:val="006E0E94"/>
    <w:rsid w:val="006E2B8D"/>
    <w:rsid w:val="006E4B34"/>
    <w:rsid w:val="006E6744"/>
    <w:rsid w:val="006F4CAE"/>
    <w:rsid w:val="006F6A70"/>
    <w:rsid w:val="00714911"/>
    <w:rsid w:val="00720658"/>
    <w:rsid w:val="00722875"/>
    <w:rsid w:val="00730F18"/>
    <w:rsid w:val="00740337"/>
    <w:rsid w:val="00765838"/>
    <w:rsid w:val="00766350"/>
    <w:rsid w:val="00770870"/>
    <w:rsid w:val="007739F3"/>
    <w:rsid w:val="00786D3A"/>
    <w:rsid w:val="00792EEA"/>
    <w:rsid w:val="007B4017"/>
    <w:rsid w:val="007B4359"/>
    <w:rsid w:val="007C42FA"/>
    <w:rsid w:val="007D17E8"/>
    <w:rsid w:val="007D4BCB"/>
    <w:rsid w:val="007D6F35"/>
    <w:rsid w:val="007D79C9"/>
    <w:rsid w:val="007F4DA9"/>
    <w:rsid w:val="00803C8B"/>
    <w:rsid w:val="00815E94"/>
    <w:rsid w:val="00827050"/>
    <w:rsid w:val="008313DD"/>
    <w:rsid w:val="00841D2C"/>
    <w:rsid w:val="00843BBB"/>
    <w:rsid w:val="008469ED"/>
    <w:rsid w:val="00872ADF"/>
    <w:rsid w:val="00884E9F"/>
    <w:rsid w:val="0089572E"/>
    <w:rsid w:val="008A22E5"/>
    <w:rsid w:val="008A54AC"/>
    <w:rsid w:val="008B4F02"/>
    <w:rsid w:val="008B7B85"/>
    <w:rsid w:val="008C28BA"/>
    <w:rsid w:val="008C4973"/>
    <w:rsid w:val="008C6F16"/>
    <w:rsid w:val="008D1878"/>
    <w:rsid w:val="00902F93"/>
    <w:rsid w:val="009042DC"/>
    <w:rsid w:val="009139AA"/>
    <w:rsid w:val="00916542"/>
    <w:rsid w:val="009267D3"/>
    <w:rsid w:val="00931960"/>
    <w:rsid w:val="0094132F"/>
    <w:rsid w:val="0094797F"/>
    <w:rsid w:val="00951221"/>
    <w:rsid w:val="00956256"/>
    <w:rsid w:val="00981ECC"/>
    <w:rsid w:val="00984D06"/>
    <w:rsid w:val="009868F1"/>
    <w:rsid w:val="00991046"/>
    <w:rsid w:val="00991267"/>
    <w:rsid w:val="00995CDD"/>
    <w:rsid w:val="00995F39"/>
    <w:rsid w:val="009C3767"/>
    <w:rsid w:val="009C4D36"/>
    <w:rsid w:val="009E36B5"/>
    <w:rsid w:val="009F4A5A"/>
    <w:rsid w:val="00A00DAB"/>
    <w:rsid w:val="00A101AC"/>
    <w:rsid w:val="00A21DBA"/>
    <w:rsid w:val="00A230B1"/>
    <w:rsid w:val="00A26901"/>
    <w:rsid w:val="00A362D9"/>
    <w:rsid w:val="00A426DA"/>
    <w:rsid w:val="00A524B7"/>
    <w:rsid w:val="00A52968"/>
    <w:rsid w:val="00A534DA"/>
    <w:rsid w:val="00A54593"/>
    <w:rsid w:val="00A63D31"/>
    <w:rsid w:val="00A71BAB"/>
    <w:rsid w:val="00A84A78"/>
    <w:rsid w:val="00A95938"/>
    <w:rsid w:val="00AC0CFF"/>
    <w:rsid w:val="00AC35E8"/>
    <w:rsid w:val="00AC6885"/>
    <w:rsid w:val="00AF19D6"/>
    <w:rsid w:val="00B00827"/>
    <w:rsid w:val="00B04C06"/>
    <w:rsid w:val="00B05452"/>
    <w:rsid w:val="00B07508"/>
    <w:rsid w:val="00B20301"/>
    <w:rsid w:val="00B234CE"/>
    <w:rsid w:val="00B34A7D"/>
    <w:rsid w:val="00B35FC6"/>
    <w:rsid w:val="00B37EF9"/>
    <w:rsid w:val="00B42DDC"/>
    <w:rsid w:val="00B43763"/>
    <w:rsid w:val="00B60493"/>
    <w:rsid w:val="00B62CFC"/>
    <w:rsid w:val="00B71E54"/>
    <w:rsid w:val="00B76A2B"/>
    <w:rsid w:val="00B8168E"/>
    <w:rsid w:val="00B83C66"/>
    <w:rsid w:val="00B869BA"/>
    <w:rsid w:val="00B932DB"/>
    <w:rsid w:val="00BB0C15"/>
    <w:rsid w:val="00BC6334"/>
    <w:rsid w:val="00BD6908"/>
    <w:rsid w:val="00BE3801"/>
    <w:rsid w:val="00BF0F8E"/>
    <w:rsid w:val="00BF2DDD"/>
    <w:rsid w:val="00C00B4E"/>
    <w:rsid w:val="00C141E6"/>
    <w:rsid w:val="00C15915"/>
    <w:rsid w:val="00C15A96"/>
    <w:rsid w:val="00C2789A"/>
    <w:rsid w:val="00C34648"/>
    <w:rsid w:val="00C36B73"/>
    <w:rsid w:val="00C466BC"/>
    <w:rsid w:val="00C5251B"/>
    <w:rsid w:val="00C5785D"/>
    <w:rsid w:val="00C62628"/>
    <w:rsid w:val="00C96493"/>
    <w:rsid w:val="00CA2EED"/>
    <w:rsid w:val="00CD3B46"/>
    <w:rsid w:val="00CE1D1A"/>
    <w:rsid w:val="00CE3647"/>
    <w:rsid w:val="00CF734E"/>
    <w:rsid w:val="00CF7BA8"/>
    <w:rsid w:val="00CF7F48"/>
    <w:rsid w:val="00D01063"/>
    <w:rsid w:val="00D013B0"/>
    <w:rsid w:val="00D13131"/>
    <w:rsid w:val="00D1532E"/>
    <w:rsid w:val="00D168C8"/>
    <w:rsid w:val="00D21306"/>
    <w:rsid w:val="00D242B7"/>
    <w:rsid w:val="00D317CA"/>
    <w:rsid w:val="00D31B42"/>
    <w:rsid w:val="00D326DE"/>
    <w:rsid w:val="00D427E6"/>
    <w:rsid w:val="00D46175"/>
    <w:rsid w:val="00D4635E"/>
    <w:rsid w:val="00D55ABF"/>
    <w:rsid w:val="00D76BFC"/>
    <w:rsid w:val="00D8180F"/>
    <w:rsid w:val="00D81912"/>
    <w:rsid w:val="00D826BA"/>
    <w:rsid w:val="00D83824"/>
    <w:rsid w:val="00D842A2"/>
    <w:rsid w:val="00D8583F"/>
    <w:rsid w:val="00DA395E"/>
    <w:rsid w:val="00DA54E7"/>
    <w:rsid w:val="00DB7C28"/>
    <w:rsid w:val="00DC01B5"/>
    <w:rsid w:val="00DC6301"/>
    <w:rsid w:val="00DD7745"/>
    <w:rsid w:val="00DE09EC"/>
    <w:rsid w:val="00DF0E51"/>
    <w:rsid w:val="00E0157E"/>
    <w:rsid w:val="00E04EDA"/>
    <w:rsid w:val="00E06212"/>
    <w:rsid w:val="00E06CE8"/>
    <w:rsid w:val="00E13B29"/>
    <w:rsid w:val="00E32A4C"/>
    <w:rsid w:val="00E33268"/>
    <w:rsid w:val="00E436AC"/>
    <w:rsid w:val="00E4568B"/>
    <w:rsid w:val="00E5041B"/>
    <w:rsid w:val="00E51832"/>
    <w:rsid w:val="00E545E7"/>
    <w:rsid w:val="00E64C68"/>
    <w:rsid w:val="00E762D3"/>
    <w:rsid w:val="00E944DD"/>
    <w:rsid w:val="00EB43F7"/>
    <w:rsid w:val="00EB5C80"/>
    <w:rsid w:val="00EB6CD2"/>
    <w:rsid w:val="00EC2FAD"/>
    <w:rsid w:val="00EC37E5"/>
    <w:rsid w:val="00EC4764"/>
    <w:rsid w:val="00EC4F87"/>
    <w:rsid w:val="00ED1C96"/>
    <w:rsid w:val="00ED25B5"/>
    <w:rsid w:val="00ED6071"/>
    <w:rsid w:val="00EE63BC"/>
    <w:rsid w:val="00EF0ADA"/>
    <w:rsid w:val="00EF0FC4"/>
    <w:rsid w:val="00F01BFD"/>
    <w:rsid w:val="00F0277A"/>
    <w:rsid w:val="00F047FB"/>
    <w:rsid w:val="00F14540"/>
    <w:rsid w:val="00F179FB"/>
    <w:rsid w:val="00F23D10"/>
    <w:rsid w:val="00F23DBC"/>
    <w:rsid w:val="00F25138"/>
    <w:rsid w:val="00F31AE6"/>
    <w:rsid w:val="00F33042"/>
    <w:rsid w:val="00F4124B"/>
    <w:rsid w:val="00F42408"/>
    <w:rsid w:val="00F442E4"/>
    <w:rsid w:val="00F51B1F"/>
    <w:rsid w:val="00F53E5C"/>
    <w:rsid w:val="00F615EC"/>
    <w:rsid w:val="00F647CA"/>
    <w:rsid w:val="00F67626"/>
    <w:rsid w:val="00F70DE9"/>
    <w:rsid w:val="00F831F6"/>
    <w:rsid w:val="00F8473C"/>
    <w:rsid w:val="00F8711D"/>
    <w:rsid w:val="00F90CF1"/>
    <w:rsid w:val="00F94570"/>
    <w:rsid w:val="00FA0E43"/>
    <w:rsid w:val="00FA290C"/>
    <w:rsid w:val="00FA442C"/>
    <w:rsid w:val="00FA612E"/>
    <w:rsid w:val="00FB249B"/>
    <w:rsid w:val="00FB4D0B"/>
    <w:rsid w:val="00FB5BE7"/>
    <w:rsid w:val="00FB7DF6"/>
    <w:rsid w:val="00FC1270"/>
    <w:rsid w:val="00FC1612"/>
    <w:rsid w:val="00FC4394"/>
    <w:rsid w:val="00FE6A9E"/>
    <w:rsid w:val="00FF1280"/>
    <w:rsid w:val="00FF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5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EBE"/>
  </w:style>
  <w:style w:type="paragraph" w:styleId="Stopka">
    <w:name w:val="footer"/>
    <w:basedOn w:val="Normalny"/>
    <w:link w:val="StopkaZnak"/>
    <w:uiPriority w:val="99"/>
    <w:unhideWhenUsed/>
    <w:rsid w:val="0045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BE"/>
  </w:style>
  <w:style w:type="paragraph" w:styleId="Akapitzlist">
    <w:name w:val="List Paragraph"/>
    <w:aliases w:val="Preambuła,normalny tekst,paragraf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E06CE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aragraf Znak,CP-UC Znak,CP-Punkty Znak,Bullet List Znak,List - bullets Znak,Equipment Znak,Bullet 1 Znak,List Paragraph1 Znak,List Paragraph Char Char Znak,b1 Znak,Figure_name Znak,lp1 Znak"/>
    <w:link w:val="Akapitzlist"/>
    <w:uiPriority w:val="34"/>
    <w:qFormat/>
    <w:rsid w:val="00E06C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63B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3BC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322E2-35AF-483D-964A-1C7926CC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26</Pages>
  <Words>10559</Words>
  <Characters>63356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Szczurowska</dc:creator>
  <cp:lastModifiedBy>Izabela Szczurowska</cp:lastModifiedBy>
  <cp:revision>65</cp:revision>
  <dcterms:created xsi:type="dcterms:W3CDTF">2021-08-30T10:16:00Z</dcterms:created>
  <dcterms:modified xsi:type="dcterms:W3CDTF">2022-07-16T15:57:00Z</dcterms:modified>
</cp:coreProperties>
</file>