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7B43A5" w:rsidRDefault="007B43A5" w:rsidP="007B43A5">
      <w:pPr>
        <w:jc w:val="center"/>
        <w:rPr>
          <w:rFonts w:ascii="Arial" w:hAnsi="Arial" w:cs="Arial"/>
          <w:b/>
        </w:rPr>
      </w:pPr>
    </w:p>
    <w:p w:rsidR="007B43A5" w:rsidRDefault="007B43A5" w:rsidP="007B43A5">
      <w:pPr>
        <w:rPr>
          <w:rFonts w:ascii="Arial" w:hAnsi="Arial" w:cs="Arial"/>
          <w:b/>
          <w:color w:val="FF0000"/>
        </w:rPr>
      </w:pPr>
      <w:r w:rsidRPr="00051F42">
        <w:rPr>
          <w:rFonts w:ascii="Arial" w:hAnsi="Arial" w:cs="Arial"/>
          <w:b/>
          <w:color w:val="FF0000"/>
        </w:rPr>
        <w:t>Dotycz Części …………….. (proszę wpisać)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7B43A5" w:rsidRPr="007B43A5">
        <w:rPr>
          <w:rFonts w:ascii="Arial" w:hAnsi="Arial" w:cs="Arial"/>
          <w:b/>
        </w:rPr>
        <w:t>„Dowóz uczniów do szkół i przedszkoli z terenu gm</w:t>
      </w:r>
      <w:r w:rsidR="00A407BC">
        <w:rPr>
          <w:rFonts w:ascii="Arial" w:hAnsi="Arial" w:cs="Arial"/>
          <w:b/>
        </w:rPr>
        <w:t>iny Małdyty w roku szkolnym 2022/2023</w:t>
      </w:r>
      <w:r w:rsidR="007B43A5" w:rsidRPr="007B43A5">
        <w:rPr>
          <w:rFonts w:ascii="Arial" w:hAnsi="Arial" w:cs="Arial"/>
          <w:b/>
        </w:rPr>
        <w:t>”.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A407BC" w:rsidRPr="00A407BC" w:rsidRDefault="00A407BC" w:rsidP="00A407BC">
      <w:pPr>
        <w:widowControl w:val="0"/>
        <w:numPr>
          <w:ilvl w:val="0"/>
          <w:numId w:val="11"/>
        </w:numPr>
        <w:tabs>
          <w:tab w:val="left" w:pos="721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7B43A5" w:rsidRPr="009655BE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9655BE">
        <w:rPr>
          <w:rFonts w:ascii="Arial" w:hAnsi="Arial" w:cs="Arial"/>
        </w:rPr>
        <w:t xml:space="preserve">uprawnień do prowadzenia określonej działalności gospodarczej lub zawodowej, o ile wynika to z odrębnych przepisów </w:t>
      </w:r>
      <w:r w:rsidRPr="009655BE">
        <w:rPr>
          <w:rFonts w:ascii="Arial" w:eastAsia="Cambria" w:hAnsi="Arial" w:cs="Arial"/>
          <w:i/>
          <w:lang w:bidi="pl-PL"/>
        </w:rPr>
        <w:t>(określony w rozdziale 11 ust.2 pkt 2 SWZ)</w:t>
      </w:r>
      <w:r w:rsidRPr="009655BE">
        <w:rPr>
          <w:rFonts w:ascii="Arial" w:eastAsia="Cambria" w:hAnsi="Arial" w:cs="Arial"/>
          <w:lang w:bidi="pl-PL"/>
        </w:rPr>
        <w:t>;</w:t>
      </w:r>
    </w:p>
    <w:p w:rsidR="007B43A5" w:rsidRPr="009655BE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rPr>
          <w:rFonts w:ascii="Arial" w:eastAsia="Cambria" w:hAnsi="Arial" w:cs="Arial"/>
          <w:lang w:bidi="pl-PL"/>
        </w:rPr>
      </w:pPr>
      <w:r w:rsidRPr="009655BE">
        <w:rPr>
          <w:rFonts w:ascii="Arial" w:eastAsia="Cambria" w:hAnsi="Arial" w:cs="Arial"/>
          <w:lang w:bidi="pl-PL"/>
        </w:rPr>
        <w:t xml:space="preserve">doświadczenia zawodowego </w:t>
      </w:r>
      <w:r w:rsidRPr="009655BE">
        <w:rPr>
          <w:rFonts w:ascii="Arial" w:eastAsia="Cambria" w:hAnsi="Arial" w:cs="Arial"/>
          <w:i/>
          <w:lang w:bidi="pl-PL"/>
        </w:rPr>
        <w:t>(określony w rozdziale 11 ust.2 pkt 4 SWZ)</w:t>
      </w:r>
      <w:r w:rsidRPr="009655BE">
        <w:rPr>
          <w:rFonts w:ascii="Arial" w:eastAsia="Cambria" w:hAnsi="Arial" w:cs="Arial"/>
          <w:lang w:bidi="pl-PL"/>
        </w:rPr>
        <w:t>;</w:t>
      </w:r>
    </w:p>
    <w:p w:rsidR="007B43A5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rPr>
          <w:rFonts w:ascii="Arial" w:eastAsia="Cambria" w:hAnsi="Arial" w:cs="Arial"/>
          <w:lang w:bidi="pl-PL"/>
        </w:rPr>
      </w:pPr>
      <w:r w:rsidRPr="009655BE">
        <w:rPr>
          <w:rFonts w:ascii="Arial" w:eastAsia="Cambria" w:hAnsi="Arial" w:cs="Arial"/>
          <w:lang w:bidi="pl-PL"/>
        </w:rPr>
        <w:t>potencjału technicznego</w:t>
      </w:r>
      <w:r w:rsidRPr="009655BE">
        <w:rPr>
          <w:rFonts w:ascii="Arial" w:eastAsia="Cambria" w:hAnsi="Arial" w:cs="Arial"/>
          <w:i/>
          <w:lang w:bidi="pl-PL"/>
        </w:rPr>
        <w:t>(określony w rozdziale 11 ust.2 pkt 4 SWZ)</w:t>
      </w:r>
      <w:r w:rsidRPr="009655BE">
        <w:rPr>
          <w:rFonts w:ascii="Arial" w:eastAsia="Cambria" w:hAnsi="Arial" w:cs="Arial"/>
          <w:lang w:bidi="pl-PL"/>
        </w:rPr>
        <w:t>;</w:t>
      </w:r>
      <w:r w:rsidR="00A407BC">
        <w:rPr>
          <w:rFonts w:ascii="Arial" w:eastAsia="Cambria" w:hAnsi="Arial" w:cs="Arial"/>
          <w:lang w:bidi="pl-PL"/>
        </w:rPr>
        <w:br/>
      </w:r>
    </w:p>
    <w:p w:rsidR="00A407BC" w:rsidRPr="009655BE" w:rsidRDefault="00A407BC" w:rsidP="00A407B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09"/>
        <w:rPr>
          <w:rFonts w:ascii="Arial" w:eastAsia="Cambria" w:hAnsi="Arial" w:cs="Arial"/>
          <w:lang w:bidi="pl-PL"/>
        </w:rPr>
      </w:pP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lastRenderedPageBreak/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A44402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528B8" w:rsidRPr="0040020E" w:rsidRDefault="00C528B8" w:rsidP="00C528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FC" w:rsidRDefault="00E252FC" w:rsidP="0038231F">
      <w:pPr>
        <w:spacing w:after="0" w:line="240" w:lineRule="auto"/>
      </w:pPr>
      <w:r>
        <w:separator/>
      </w:r>
    </w:p>
  </w:endnote>
  <w:endnote w:type="continuationSeparator" w:id="1">
    <w:p w:rsidR="00E252FC" w:rsidRDefault="00E25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A4440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A407BC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FC" w:rsidRDefault="00E252FC" w:rsidP="0038231F">
      <w:pPr>
        <w:spacing w:after="0" w:line="240" w:lineRule="auto"/>
      </w:pPr>
      <w:r>
        <w:separator/>
      </w:r>
    </w:p>
  </w:footnote>
  <w:footnote w:type="continuationSeparator" w:id="1">
    <w:p w:rsidR="00E252FC" w:rsidRDefault="00E252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9F4315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407BC"/>
    <w:rsid w:val="00A44402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F4A74"/>
    <w:rsid w:val="00D05C8E"/>
    <w:rsid w:val="00D34D9A"/>
    <w:rsid w:val="00D409DE"/>
    <w:rsid w:val="00D42C9B"/>
    <w:rsid w:val="00D47D38"/>
    <w:rsid w:val="00D62AA7"/>
    <w:rsid w:val="00D7532C"/>
    <w:rsid w:val="00D75F70"/>
    <w:rsid w:val="00D822B5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252FC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3046F0"/>
    <w:rsid w:val="004D57CA"/>
    <w:rsid w:val="006F470F"/>
    <w:rsid w:val="006F7A68"/>
    <w:rsid w:val="007A59FD"/>
    <w:rsid w:val="007B3655"/>
    <w:rsid w:val="00861D8C"/>
    <w:rsid w:val="008E0629"/>
    <w:rsid w:val="0091363A"/>
    <w:rsid w:val="00B111D9"/>
    <w:rsid w:val="00C606CC"/>
    <w:rsid w:val="00D95DBE"/>
    <w:rsid w:val="00EF2BB4"/>
    <w:rsid w:val="00F3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6</cp:revision>
  <cp:lastPrinted>2021-01-22T07:11:00Z</cp:lastPrinted>
  <dcterms:created xsi:type="dcterms:W3CDTF">2021-05-22T21:25:00Z</dcterms:created>
  <dcterms:modified xsi:type="dcterms:W3CDTF">2022-06-07T12:48:00Z</dcterms:modified>
</cp:coreProperties>
</file>